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463" w:rsidRDefault="000A2463" w:rsidP="000A2463">
      <w:pPr>
        <w:spacing w:line="480" w:lineRule="auto"/>
        <w:jc w:val="both"/>
        <w:rPr>
          <w:rFonts w:ascii="Times New Roman" w:hAnsi="Times New Roman" w:cs="Times New Roman"/>
          <w:sz w:val="24"/>
          <w:szCs w:val="24"/>
        </w:rPr>
      </w:pPr>
    </w:p>
    <w:p w:rsidR="000A2463" w:rsidRDefault="000A2463" w:rsidP="000A2463">
      <w:pPr>
        <w:spacing w:line="480" w:lineRule="auto"/>
        <w:jc w:val="both"/>
        <w:rPr>
          <w:rFonts w:ascii="Times New Roman" w:hAnsi="Times New Roman" w:cs="Times New Roman"/>
          <w:sz w:val="24"/>
          <w:szCs w:val="24"/>
        </w:rPr>
      </w:pPr>
    </w:p>
    <w:p w:rsidR="000A2463" w:rsidRDefault="000A2463" w:rsidP="000A2463">
      <w:pPr>
        <w:spacing w:line="480" w:lineRule="auto"/>
        <w:jc w:val="both"/>
        <w:rPr>
          <w:rFonts w:ascii="Times New Roman" w:hAnsi="Times New Roman" w:cs="Times New Roman"/>
          <w:sz w:val="24"/>
          <w:szCs w:val="24"/>
        </w:rPr>
      </w:pPr>
    </w:p>
    <w:p w:rsidR="000A2463" w:rsidRDefault="000A2463" w:rsidP="000A2463">
      <w:pPr>
        <w:spacing w:line="480" w:lineRule="auto"/>
        <w:jc w:val="both"/>
        <w:rPr>
          <w:rFonts w:ascii="Times New Roman" w:hAnsi="Times New Roman" w:cs="Times New Roman"/>
          <w:sz w:val="24"/>
          <w:szCs w:val="24"/>
        </w:rPr>
      </w:pPr>
    </w:p>
    <w:p w:rsidR="000C03AB" w:rsidRDefault="006A2055" w:rsidP="000A2463">
      <w:pPr>
        <w:spacing w:line="480" w:lineRule="auto"/>
        <w:jc w:val="center"/>
        <w:rPr>
          <w:rFonts w:ascii="Times New Roman" w:hAnsi="Times New Roman" w:cs="Times New Roman"/>
          <w:sz w:val="24"/>
          <w:szCs w:val="24"/>
        </w:rPr>
      </w:pPr>
      <w:r w:rsidRPr="000A2463">
        <w:rPr>
          <w:rFonts w:ascii="Times New Roman" w:hAnsi="Times New Roman" w:cs="Times New Roman"/>
          <w:sz w:val="24"/>
          <w:szCs w:val="24"/>
        </w:rPr>
        <w:t>Forecasting the Novel Coronavirus COVID-19</w:t>
      </w:r>
    </w:p>
    <w:p w:rsidR="000A2463" w:rsidRDefault="000A2463" w:rsidP="000A246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A2463" w:rsidRDefault="000A2463" w:rsidP="000A246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A2463" w:rsidRDefault="000A2463" w:rsidP="000A246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A2463" w:rsidRDefault="000A2463" w:rsidP="000A2463">
      <w:pPr>
        <w:spacing w:line="480" w:lineRule="auto"/>
        <w:jc w:val="both"/>
        <w:rPr>
          <w:rFonts w:ascii="Times New Roman" w:hAnsi="Times New Roman" w:cs="Times New Roman"/>
          <w:sz w:val="24"/>
          <w:szCs w:val="24"/>
        </w:rPr>
      </w:pPr>
    </w:p>
    <w:p w:rsidR="000A2463" w:rsidRDefault="000A2463" w:rsidP="000A2463">
      <w:pPr>
        <w:spacing w:line="480" w:lineRule="auto"/>
        <w:jc w:val="both"/>
        <w:rPr>
          <w:rFonts w:ascii="Times New Roman" w:hAnsi="Times New Roman" w:cs="Times New Roman"/>
          <w:sz w:val="24"/>
          <w:szCs w:val="24"/>
        </w:rPr>
      </w:pPr>
    </w:p>
    <w:p w:rsidR="000A2463" w:rsidRDefault="000A2463" w:rsidP="000A2463">
      <w:pPr>
        <w:spacing w:line="480" w:lineRule="auto"/>
        <w:jc w:val="both"/>
        <w:rPr>
          <w:rFonts w:ascii="Times New Roman" w:hAnsi="Times New Roman" w:cs="Times New Roman"/>
          <w:sz w:val="24"/>
          <w:szCs w:val="24"/>
        </w:rPr>
      </w:pPr>
    </w:p>
    <w:p w:rsidR="000A2463" w:rsidRDefault="000A2463" w:rsidP="000A2463">
      <w:pPr>
        <w:spacing w:line="480" w:lineRule="auto"/>
        <w:jc w:val="both"/>
        <w:rPr>
          <w:rFonts w:ascii="Times New Roman" w:hAnsi="Times New Roman" w:cs="Times New Roman"/>
          <w:sz w:val="24"/>
          <w:szCs w:val="24"/>
        </w:rPr>
      </w:pPr>
    </w:p>
    <w:p w:rsidR="000A2463" w:rsidRDefault="000A2463" w:rsidP="000A2463">
      <w:pPr>
        <w:spacing w:line="480" w:lineRule="auto"/>
        <w:jc w:val="both"/>
        <w:rPr>
          <w:rFonts w:ascii="Times New Roman" w:hAnsi="Times New Roman" w:cs="Times New Roman"/>
          <w:sz w:val="24"/>
          <w:szCs w:val="24"/>
        </w:rPr>
      </w:pPr>
    </w:p>
    <w:p w:rsidR="000A2463" w:rsidRDefault="000A2463" w:rsidP="000A2463">
      <w:pPr>
        <w:spacing w:line="480" w:lineRule="auto"/>
        <w:jc w:val="both"/>
        <w:rPr>
          <w:rFonts w:ascii="Times New Roman" w:hAnsi="Times New Roman" w:cs="Times New Roman"/>
          <w:sz w:val="24"/>
          <w:szCs w:val="24"/>
        </w:rPr>
      </w:pPr>
    </w:p>
    <w:p w:rsidR="000A2463" w:rsidRDefault="000A2463" w:rsidP="000A2463">
      <w:pPr>
        <w:spacing w:line="480" w:lineRule="auto"/>
        <w:jc w:val="both"/>
        <w:rPr>
          <w:rFonts w:ascii="Times New Roman" w:hAnsi="Times New Roman" w:cs="Times New Roman"/>
          <w:sz w:val="24"/>
          <w:szCs w:val="24"/>
        </w:rPr>
      </w:pPr>
    </w:p>
    <w:p w:rsidR="000A2463" w:rsidRDefault="000A2463" w:rsidP="000A2463">
      <w:pPr>
        <w:spacing w:line="480" w:lineRule="auto"/>
        <w:jc w:val="both"/>
        <w:rPr>
          <w:rFonts w:ascii="Times New Roman" w:hAnsi="Times New Roman" w:cs="Times New Roman"/>
          <w:sz w:val="24"/>
          <w:szCs w:val="24"/>
        </w:rPr>
      </w:pPr>
    </w:p>
    <w:p w:rsidR="000A2463" w:rsidRDefault="000A2463" w:rsidP="000A2463">
      <w:pPr>
        <w:spacing w:line="480" w:lineRule="auto"/>
        <w:jc w:val="both"/>
        <w:rPr>
          <w:rFonts w:ascii="Times New Roman" w:hAnsi="Times New Roman" w:cs="Times New Roman"/>
          <w:sz w:val="24"/>
          <w:szCs w:val="24"/>
        </w:rPr>
      </w:pPr>
    </w:p>
    <w:p w:rsidR="000A2463" w:rsidRPr="000A2463" w:rsidRDefault="000A2463" w:rsidP="000A2463">
      <w:pPr>
        <w:spacing w:line="480" w:lineRule="auto"/>
        <w:jc w:val="both"/>
        <w:rPr>
          <w:rFonts w:ascii="Times New Roman" w:hAnsi="Times New Roman" w:cs="Times New Roman"/>
          <w:sz w:val="24"/>
          <w:szCs w:val="24"/>
        </w:rPr>
      </w:pPr>
    </w:p>
    <w:p w:rsidR="006A2055" w:rsidRPr="006E4ABF" w:rsidRDefault="00F319ED" w:rsidP="006E4ABF">
      <w:pPr>
        <w:spacing w:line="480" w:lineRule="auto"/>
        <w:ind w:firstLine="720"/>
        <w:jc w:val="both"/>
        <w:rPr>
          <w:rFonts w:ascii="Times New Roman" w:hAnsi="Times New Roman" w:cs="Times New Roman"/>
          <w:b/>
          <w:sz w:val="24"/>
          <w:szCs w:val="24"/>
        </w:rPr>
      </w:pPr>
      <w:r w:rsidRPr="006E4ABF">
        <w:rPr>
          <w:rFonts w:ascii="Times New Roman" w:hAnsi="Times New Roman" w:cs="Times New Roman"/>
          <w:b/>
          <w:sz w:val="24"/>
          <w:szCs w:val="24"/>
        </w:rPr>
        <w:lastRenderedPageBreak/>
        <w:t>Introduction</w:t>
      </w:r>
    </w:p>
    <w:p w:rsidR="00815896" w:rsidRPr="000A2463" w:rsidRDefault="00182470" w:rsidP="006E4ABF">
      <w:pPr>
        <w:spacing w:line="480" w:lineRule="auto"/>
        <w:ind w:firstLine="720"/>
        <w:jc w:val="both"/>
        <w:rPr>
          <w:rFonts w:ascii="Times New Roman" w:hAnsi="Times New Roman" w:cs="Times New Roman"/>
          <w:sz w:val="24"/>
          <w:szCs w:val="24"/>
        </w:rPr>
      </w:pPr>
      <w:r w:rsidRPr="000A2463">
        <w:rPr>
          <w:rFonts w:ascii="Times New Roman" w:hAnsi="Times New Roman" w:cs="Times New Roman"/>
          <w:sz w:val="24"/>
          <w:szCs w:val="24"/>
        </w:rPr>
        <w:t>Over the past few months, the world has experienced the spread of Covid-19. The spread of the infectious disease starts with a few people being infected</w:t>
      </w:r>
      <w:r w:rsidR="006636DF">
        <w:rPr>
          <w:rFonts w:ascii="Times New Roman" w:hAnsi="Times New Roman" w:cs="Times New Roman"/>
          <w:sz w:val="24"/>
          <w:szCs w:val="24"/>
        </w:rPr>
        <w:t>,</w:t>
      </w:r>
      <w:r w:rsidRPr="000A2463">
        <w:rPr>
          <w:rFonts w:ascii="Times New Roman" w:hAnsi="Times New Roman" w:cs="Times New Roman"/>
          <w:sz w:val="24"/>
          <w:szCs w:val="24"/>
        </w:rPr>
        <w:t xml:space="preserve"> and then the number increases as time goes by. </w:t>
      </w:r>
      <w:r w:rsidR="003F66E9" w:rsidRPr="000A2463">
        <w:rPr>
          <w:rFonts w:ascii="Times New Roman" w:hAnsi="Times New Roman" w:cs="Times New Roman"/>
          <w:sz w:val="24"/>
          <w:szCs w:val="24"/>
        </w:rPr>
        <w:t xml:space="preserve">In response to keep the infection rate in </w:t>
      </w:r>
      <w:r w:rsidR="00403D3D" w:rsidRPr="000A2463">
        <w:rPr>
          <w:rFonts w:ascii="Times New Roman" w:hAnsi="Times New Roman" w:cs="Times New Roman"/>
          <w:sz w:val="24"/>
          <w:szCs w:val="24"/>
        </w:rPr>
        <w:t xml:space="preserve">check, the governments of the different countries around the world instruct for a </w:t>
      </w:r>
      <w:r w:rsidR="005A1FB0" w:rsidRPr="000A2463">
        <w:rPr>
          <w:rFonts w:ascii="Times New Roman" w:hAnsi="Times New Roman" w:cs="Times New Roman"/>
          <w:sz w:val="24"/>
          <w:szCs w:val="24"/>
        </w:rPr>
        <w:t>country</w:t>
      </w:r>
      <w:r w:rsidR="00403D3D" w:rsidRPr="000A2463">
        <w:rPr>
          <w:rFonts w:ascii="Times New Roman" w:hAnsi="Times New Roman" w:cs="Times New Roman"/>
          <w:sz w:val="24"/>
          <w:szCs w:val="24"/>
        </w:rPr>
        <w:t>-wide lockdown to flatten the curve.</w:t>
      </w:r>
      <w:r w:rsidR="005A1FB0" w:rsidRPr="000A2463">
        <w:rPr>
          <w:rFonts w:ascii="Times New Roman" w:hAnsi="Times New Roman" w:cs="Times New Roman"/>
          <w:sz w:val="24"/>
          <w:szCs w:val="24"/>
        </w:rPr>
        <w:t xml:space="preserve"> </w:t>
      </w:r>
      <w:r w:rsidR="0023281A" w:rsidRPr="000A2463">
        <w:rPr>
          <w:rFonts w:ascii="Times New Roman" w:hAnsi="Times New Roman" w:cs="Times New Roman"/>
          <w:sz w:val="24"/>
          <w:szCs w:val="24"/>
        </w:rPr>
        <w:t>Researchers have been looking for better ways through which they can better predict the numbers of those exposed, infected and those who are dying due to covid-19</w:t>
      </w:r>
      <w:r w:rsidR="0037537A" w:rsidRPr="000A2463">
        <w:rPr>
          <w:rFonts w:ascii="Times New Roman" w:hAnsi="Times New Roman" w:cs="Times New Roman"/>
          <w:sz w:val="24"/>
          <w:szCs w:val="24"/>
        </w:rPr>
        <w:t xml:space="preserve"> (</w:t>
      </w:r>
      <w:r w:rsidR="0037537A" w:rsidRPr="000A2463">
        <w:rPr>
          <w:rFonts w:ascii="Times New Roman" w:hAnsi="Times New Roman" w:cs="Times New Roman"/>
          <w:noProof/>
          <w:sz w:val="24"/>
          <w:szCs w:val="24"/>
        </w:rPr>
        <w:t>Sharon, 2020</w:t>
      </w:r>
      <w:r w:rsidR="0037537A" w:rsidRPr="000A2463">
        <w:rPr>
          <w:rFonts w:ascii="Times New Roman" w:hAnsi="Times New Roman" w:cs="Times New Roman"/>
          <w:sz w:val="24"/>
          <w:szCs w:val="24"/>
        </w:rPr>
        <w:t>)</w:t>
      </w:r>
      <w:r w:rsidR="0023281A" w:rsidRPr="000A2463">
        <w:rPr>
          <w:rFonts w:ascii="Times New Roman" w:hAnsi="Times New Roman" w:cs="Times New Roman"/>
          <w:sz w:val="24"/>
          <w:szCs w:val="24"/>
        </w:rPr>
        <w:t>.</w:t>
      </w:r>
      <w:r w:rsidR="004B0B31" w:rsidRPr="000A2463">
        <w:rPr>
          <w:rFonts w:ascii="Times New Roman" w:hAnsi="Times New Roman" w:cs="Times New Roman"/>
          <w:sz w:val="24"/>
          <w:szCs w:val="24"/>
        </w:rPr>
        <w:t xml:space="preserve"> However, the forecasts about this infectious disease have been highly influenced by </w:t>
      </w:r>
      <w:r w:rsidR="00F60FE6" w:rsidRPr="000A2463">
        <w:rPr>
          <w:rFonts w:ascii="Times New Roman" w:hAnsi="Times New Roman" w:cs="Times New Roman"/>
          <w:sz w:val="24"/>
          <w:szCs w:val="24"/>
        </w:rPr>
        <w:t>the reliability of the data.</w:t>
      </w:r>
      <w:r w:rsidR="007E4B69" w:rsidRPr="000A2463">
        <w:rPr>
          <w:rFonts w:ascii="Times New Roman" w:hAnsi="Times New Roman" w:cs="Times New Roman"/>
          <w:sz w:val="24"/>
          <w:szCs w:val="24"/>
        </w:rPr>
        <w:t xml:space="preserve"> Psychological factors have also been playing a vital part since they </w:t>
      </w:r>
      <w:r w:rsidR="006636DF">
        <w:rPr>
          <w:rFonts w:ascii="Times New Roman" w:hAnsi="Times New Roman" w:cs="Times New Roman"/>
          <w:sz w:val="24"/>
          <w:szCs w:val="24"/>
        </w:rPr>
        <w:t>affect</w:t>
      </w:r>
      <w:r w:rsidR="007E4B69" w:rsidRPr="000A2463">
        <w:rPr>
          <w:rFonts w:ascii="Times New Roman" w:hAnsi="Times New Roman" w:cs="Times New Roman"/>
          <w:sz w:val="24"/>
          <w:szCs w:val="24"/>
        </w:rPr>
        <w:t xml:space="preserve"> how people perceive and react due to the dangers that are posed by the disease.</w:t>
      </w:r>
      <w:r w:rsidR="00815896" w:rsidRPr="000A2463">
        <w:rPr>
          <w:rFonts w:ascii="Times New Roman" w:hAnsi="Times New Roman" w:cs="Times New Roman"/>
          <w:sz w:val="24"/>
          <w:szCs w:val="24"/>
        </w:rPr>
        <w:t xml:space="preserve"> </w:t>
      </w:r>
    </w:p>
    <w:p w:rsidR="00F319ED" w:rsidRPr="000A2463" w:rsidRDefault="00F0023D" w:rsidP="006E4ABF">
      <w:pPr>
        <w:spacing w:line="480" w:lineRule="auto"/>
        <w:ind w:firstLine="720"/>
        <w:jc w:val="both"/>
        <w:rPr>
          <w:rFonts w:ascii="Times New Roman" w:hAnsi="Times New Roman" w:cs="Times New Roman"/>
          <w:sz w:val="24"/>
          <w:szCs w:val="24"/>
        </w:rPr>
      </w:pPr>
      <w:r w:rsidRPr="000A2463">
        <w:rPr>
          <w:rFonts w:ascii="Times New Roman" w:hAnsi="Times New Roman" w:cs="Times New Roman"/>
          <w:sz w:val="24"/>
          <w:szCs w:val="24"/>
        </w:rPr>
        <w:t>The greatest challenge that the world’s healthcare professionals</w:t>
      </w:r>
      <w:r w:rsidR="006636DF">
        <w:rPr>
          <w:rFonts w:ascii="Times New Roman" w:hAnsi="Times New Roman" w:cs="Times New Roman"/>
          <w:sz w:val="24"/>
          <w:szCs w:val="24"/>
        </w:rPr>
        <w:t>, as well as leaders,</w:t>
      </w:r>
      <w:r w:rsidRPr="000A2463">
        <w:rPr>
          <w:rFonts w:ascii="Times New Roman" w:hAnsi="Times New Roman" w:cs="Times New Roman"/>
          <w:sz w:val="24"/>
          <w:szCs w:val="24"/>
        </w:rPr>
        <w:t xml:space="preserve"> are facing in that </w:t>
      </w:r>
      <w:r w:rsidR="006636DF">
        <w:rPr>
          <w:rFonts w:ascii="Times New Roman" w:hAnsi="Times New Roman" w:cs="Times New Roman"/>
          <w:sz w:val="24"/>
          <w:szCs w:val="24"/>
        </w:rPr>
        <w:t>no one</w:t>
      </w:r>
      <w:r w:rsidRPr="000A2463">
        <w:rPr>
          <w:rFonts w:ascii="Times New Roman" w:hAnsi="Times New Roman" w:cs="Times New Roman"/>
          <w:sz w:val="24"/>
          <w:szCs w:val="24"/>
        </w:rPr>
        <w:t xml:space="preserve"> has found out what this virus is. Thus, many of the leaders are coming out to tackle the issue with imperfect information.</w:t>
      </w:r>
      <w:r w:rsidR="00D304F4" w:rsidRPr="000A2463">
        <w:rPr>
          <w:rFonts w:ascii="Times New Roman" w:hAnsi="Times New Roman" w:cs="Times New Roman"/>
          <w:sz w:val="24"/>
          <w:szCs w:val="24"/>
        </w:rPr>
        <w:t xml:space="preserve"> The scientists have also not found out everything about its transmission. This is the </w:t>
      </w:r>
      <w:r w:rsidR="0014745C" w:rsidRPr="000A2463">
        <w:rPr>
          <w:rFonts w:ascii="Times New Roman" w:hAnsi="Times New Roman" w:cs="Times New Roman"/>
          <w:sz w:val="24"/>
          <w:szCs w:val="24"/>
        </w:rPr>
        <w:t xml:space="preserve">reason </w:t>
      </w:r>
      <w:r w:rsidR="00D4333A" w:rsidRPr="000A2463">
        <w:rPr>
          <w:rFonts w:ascii="Times New Roman" w:hAnsi="Times New Roman" w:cs="Times New Roman"/>
          <w:sz w:val="24"/>
          <w:szCs w:val="24"/>
        </w:rPr>
        <w:t>why they have turned to us</w:t>
      </w:r>
      <w:r w:rsidR="006636DF">
        <w:rPr>
          <w:rFonts w:ascii="Times New Roman" w:hAnsi="Times New Roman" w:cs="Times New Roman"/>
          <w:sz w:val="24"/>
          <w:szCs w:val="24"/>
        </w:rPr>
        <w:t>e</w:t>
      </w:r>
      <w:r w:rsidR="00D4333A" w:rsidRPr="000A2463">
        <w:rPr>
          <w:rFonts w:ascii="Times New Roman" w:hAnsi="Times New Roman" w:cs="Times New Roman"/>
          <w:sz w:val="24"/>
          <w:szCs w:val="24"/>
        </w:rPr>
        <w:t xml:space="preserve"> different models to try to come out with almost correct predictions</w:t>
      </w:r>
      <w:r w:rsidR="002C27BB" w:rsidRPr="000A2463">
        <w:rPr>
          <w:rFonts w:ascii="Times New Roman" w:hAnsi="Times New Roman" w:cs="Times New Roman"/>
          <w:sz w:val="24"/>
          <w:szCs w:val="24"/>
        </w:rPr>
        <w:t xml:space="preserve"> (</w:t>
      </w:r>
      <w:r w:rsidR="002C27BB" w:rsidRPr="000A2463">
        <w:rPr>
          <w:rFonts w:ascii="Times New Roman" w:hAnsi="Times New Roman" w:cs="Times New Roman"/>
          <w:noProof/>
          <w:sz w:val="24"/>
          <w:szCs w:val="24"/>
        </w:rPr>
        <w:t>Sharon, 2020</w:t>
      </w:r>
      <w:r w:rsidR="002C27BB" w:rsidRPr="000A2463">
        <w:rPr>
          <w:rFonts w:ascii="Times New Roman" w:hAnsi="Times New Roman" w:cs="Times New Roman"/>
          <w:sz w:val="24"/>
          <w:szCs w:val="24"/>
        </w:rPr>
        <w:t>)</w:t>
      </w:r>
      <w:r w:rsidR="00D4333A" w:rsidRPr="000A2463">
        <w:rPr>
          <w:rFonts w:ascii="Times New Roman" w:hAnsi="Times New Roman" w:cs="Times New Roman"/>
          <w:sz w:val="24"/>
          <w:szCs w:val="24"/>
        </w:rPr>
        <w:t xml:space="preserve">. These </w:t>
      </w:r>
      <w:r w:rsidR="0034399C" w:rsidRPr="000A2463">
        <w:rPr>
          <w:rFonts w:ascii="Times New Roman" w:hAnsi="Times New Roman" w:cs="Times New Roman"/>
          <w:sz w:val="24"/>
          <w:szCs w:val="24"/>
        </w:rPr>
        <w:t xml:space="preserve">models are tools that are based on mathematical formulations that try to predict the possible outcome in future. </w:t>
      </w:r>
      <w:r w:rsidR="00CB5752" w:rsidRPr="000A2463">
        <w:rPr>
          <w:rFonts w:ascii="Times New Roman" w:hAnsi="Times New Roman" w:cs="Times New Roman"/>
          <w:sz w:val="24"/>
          <w:szCs w:val="24"/>
        </w:rPr>
        <w:t>What is making th</w:t>
      </w:r>
      <w:r w:rsidR="006636DF">
        <w:rPr>
          <w:rFonts w:ascii="Times New Roman" w:hAnsi="Times New Roman" w:cs="Times New Roman"/>
          <w:sz w:val="24"/>
          <w:szCs w:val="24"/>
        </w:rPr>
        <w:t>ese</w:t>
      </w:r>
      <w:r w:rsidR="00CB5752" w:rsidRPr="000A2463">
        <w:rPr>
          <w:rFonts w:ascii="Times New Roman" w:hAnsi="Times New Roman" w:cs="Times New Roman"/>
          <w:sz w:val="24"/>
          <w:szCs w:val="24"/>
        </w:rPr>
        <w:t xml:space="preserve"> models produce i</w:t>
      </w:r>
      <w:r w:rsidR="006636DF">
        <w:rPr>
          <w:rFonts w:ascii="Times New Roman" w:hAnsi="Times New Roman" w:cs="Times New Roman"/>
          <w:sz w:val="24"/>
          <w:szCs w:val="24"/>
        </w:rPr>
        <w:t>nsufficien</w:t>
      </w:r>
      <w:r w:rsidR="00CB5752" w:rsidRPr="000A2463">
        <w:rPr>
          <w:rFonts w:ascii="Times New Roman" w:hAnsi="Times New Roman" w:cs="Times New Roman"/>
          <w:sz w:val="24"/>
          <w:szCs w:val="24"/>
        </w:rPr>
        <w:t>t data or predictions is that they a</w:t>
      </w:r>
      <w:r w:rsidR="00870B26" w:rsidRPr="000A2463">
        <w:rPr>
          <w:rFonts w:ascii="Times New Roman" w:hAnsi="Times New Roman" w:cs="Times New Roman"/>
          <w:sz w:val="24"/>
          <w:szCs w:val="24"/>
        </w:rPr>
        <w:t xml:space="preserve">re often confusing to interpret. The interpretation of the results can also be made to be difficult </w:t>
      </w:r>
      <w:r w:rsidR="006636DF">
        <w:rPr>
          <w:rFonts w:ascii="Times New Roman" w:hAnsi="Times New Roman" w:cs="Times New Roman"/>
          <w:sz w:val="24"/>
          <w:szCs w:val="24"/>
        </w:rPr>
        <w:t>because</w:t>
      </w:r>
      <w:r w:rsidR="00300740" w:rsidRPr="000A2463">
        <w:rPr>
          <w:rFonts w:ascii="Times New Roman" w:hAnsi="Times New Roman" w:cs="Times New Roman"/>
          <w:sz w:val="24"/>
          <w:szCs w:val="24"/>
        </w:rPr>
        <w:t xml:space="preserve"> </w:t>
      </w:r>
      <w:r w:rsidR="00C56337" w:rsidRPr="000A2463">
        <w:rPr>
          <w:rFonts w:ascii="Times New Roman" w:hAnsi="Times New Roman" w:cs="Times New Roman"/>
          <w:sz w:val="24"/>
          <w:szCs w:val="24"/>
        </w:rPr>
        <w:t>there is no viable data about infectious disease.</w:t>
      </w:r>
      <w:r w:rsidR="007440CF" w:rsidRPr="000A2463">
        <w:rPr>
          <w:rFonts w:ascii="Times New Roman" w:hAnsi="Times New Roman" w:cs="Times New Roman"/>
          <w:sz w:val="24"/>
          <w:szCs w:val="24"/>
        </w:rPr>
        <w:t xml:space="preserve"> However, these mathematical models are </w:t>
      </w:r>
      <w:r w:rsidR="00490857" w:rsidRPr="000A2463">
        <w:rPr>
          <w:rFonts w:ascii="Times New Roman" w:hAnsi="Times New Roman" w:cs="Times New Roman"/>
          <w:sz w:val="24"/>
          <w:szCs w:val="24"/>
        </w:rPr>
        <w:t xml:space="preserve">part of what the government leaders across the world are using to arrive </w:t>
      </w:r>
      <w:r w:rsidR="006636DF">
        <w:rPr>
          <w:rFonts w:ascii="Times New Roman" w:hAnsi="Times New Roman" w:cs="Times New Roman"/>
          <w:sz w:val="24"/>
          <w:szCs w:val="24"/>
        </w:rPr>
        <w:t>at</w:t>
      </w:r>
      <w:r w:rsidR="00490857" w:rsidRPr="000A2463">
        <w:rPr>
          <w:rFonts w:ascii="Times New Roman" w:hAnsi="Times New Roman" w:cs="Times New Roman"/>
          <w:sz w:val="24"/>
          <w:szCs w:val="24"/>
        </w:rPr>
        <w:t xml:space="preserve"> </w:t>
      </w:r>
      <w:r w:rsidR="006636DF">
        <w:rPr>
          <w:rFonts w:ascii="Times New Roman" w:hAnsi="Times New Roman" w:cs="Times New Roman"/>
          <w:sz w:val="24"/>
          <w:szCs w:val="24"/>
        </w:rPr>
        <w:t>individual</w:t>
      </w:r>
      <w:r w:rsidR="00490857" w:rsidRPr="000A2463">
        <w:rPr>
          <w:rFonts w:ascii="Times New Roman" w:hAnsi="Times New Roman" w:cs="Times New Roman"/>
          <w:sz w:val="24"/>
          <w:szCs w:val="24"/>
        </w:rPr>
        <w:t xml:space="preserve"> decisions, allocation of resources such as healthcare facilities and </w:t>
      </w:r>
      <w:r w:rsidR="00307B15" w:rsidRPr="000A2463">
        <w:rPr>
          <w:rFonts w:ascii="Times New Roman" w:hAnsi="Times New Roman" w:cs="Times New Roman"/>
          <w:sz w:val="24"/>
          <w:szCs w:val="24"/>
        </w:rPr>
        <w:t>ordering</w:t>
      </w:r>
      <w:r w:rsidR="00490857" w:rsidRPr="000A2463">
        <w:rPr>
          <w:rFonts w:ascii="Times New Roman" w:hAnsi="Times New Roman" w:cs="Times New Roman"/>
          <w:sz w:val="24"/>
          <w:szCs w:val="24"/>
        </w:rPr>
        <w:t xml:space="preserve"> of social distancing.</w:t>
      </w:r>
      <w:r w:rsidR="00D304F4" w:rsidRPr="000A2463">
        <w:rPr>
          <w:rFonts w:ascii="Times New Roman" w:hAnsi="Times New Roman" w:cs="Times New Roman"/>
          <w:sz w:val="24"/>
          <w:szCs w:val="24"/>
        </w:rPr>
        <w:t xml:space="preserve"> </w:t>
      </w:r>
      <w:r w:rsidR="0023281A" w:rsidRPr="000A2463">
        <w:rPr>
          <w:rFonts w:ascii="Times New Roman" w:hAnsi="Times New Roman" w:cs="Times New Roman"/>
          <w:sz w:val="24"/>
          <w:szCs w:val="24"/>
        </w:rPr>
        <w:t xml:space="preserve"> </w:t>
      </w:r>
    </w:p>
    <w:p w:rsidR="002A77AC" w:rsidRPr="006E4ABF" w:rsidRDefault="002A77AC" w:rsidP="006E4ABF">
      <w:pPr>
        <w:spacing w:line="480" w:lineRule="auto"/>
        <w:ind w:firstLine="720"/>
        <w:jc w:val="both"/>
        <w:rPr>
          <w:rFonts w:ascii="Times New Roman" w:hAnsi="Times New Roman" w:cs="Times New Roman"/>
          <w:b/>
          <w:sz w:val="24"/>
          <w:szCs w:val="24"/>
        </w:rPr>
      </w:pPr>
      <w:r w:rsidRPr="006E4ABF">
        <w:rPr>
          <w:rFonts w:ascii="Times New Roman" w:hAnsi="Times New Roman" w:cs="Times New Roman"/>
          <w:b/>
          <w:sz w:val="24"/>
          <w:szCs w:val="24"/>
        </w:rPr>
        <w:t>Models Used to Predict the Future</w:t>
      </w:r>
    </w:p>
    <w:p w:rsidR="002A77AC" w:rsidRPr="006E4ABF" w:rsidRDefault="002A77AC" w:rsidP="006E4ABF">
      <w:pPr>
        <w:spacing w:line="480" w:lineRule="auto"/>
        <w:ind w:firstLine="720"/>
        <w:jc w:val="both"/>
        <w:rPr>
          <w:rFonts w:ascii="Times New Roman" w:hAnsi="Times New Roman" w:cs="Times New Roman"/>
          <w:b/>
          <w:sz w:val="24"/>
          <w:szCs w:val="24"/>
        </w:rPr>
      </w:pPr>
      <w:r w:rsidRPr="006E4ABF">
        <w:rPr>
          <w:rFonts w:ascii="Times New Roman" w:hAnsi="Times New Roman" w:cs="Times New Roman"/>
          <w:b/>
          <w:sz w:val="24"/>
          <w:szCs w:val="24"/>
        </w:rPr>
        <w:lastRenderedPageBreak/>
        <w:t>SEIR Model</w:t>
      </w:r>
    </w:p>
    <w:p w:rsidR="001F7F3A" w:rsidRPr="000A2463" w:rsidRDefault="0021787A" w:rsidP="006E4ABF">
      <w:pPr>
        <w:spacing w:line="480" w:lineRule="auto"/>
        <w:ind w:firstLine="720"/>
        <w:jc w:val="both"/>
        <w:rPr>
          <w:rFonts w:ascii="Times New Roman" w:hAnsi="Times New Roman" w:cs="Times New Roman"/>
          <w:sz w:val="24"/>
          <w:szCs w:val="24"/>
        </w:rPr>
      </w:pPr>
      <w:r w:rsidRPr="000A2463">
        <w:rPr>
          <w:rFonts w:ascii="Times New Roman" w:hAnsi="Times New Roman" w:cs="Times New Roman"/>
          <w:sz w:val="24"/>
          <w:szCs w:val="24"/>
        </w:rPr>
        <w:t xml:space="preserve">Mathematical models are </w:t>
      </w:r>
      <w:r w:rsidR="006636DF">
        <w:rPr>
          <w:rFonts w:ascii="Times New Roman" w:hAnsi="Times New Roman" w:cs="Times New Roman"/>
          <w:sz w:val="24"/>
          <w:szCs w:val="24"/>
        </w:rPr>
        <w:t>gener</w:t>
      </w:r>
      <w:r w:rsidRPr="000A2463">
        <w:rPr>
          <w:rFonts w:ascii="Times New Roman" w:hAnsi="Times New Roman" w:cs="Times New Roman"/>
          <w:sz w:val="24"/>
          <w:szCs w:val="24"/>
        </w:rPr>
        <w:t>ally designed</w:t>
      </w:r>
      <w:r w:rsidR="00DF0342" w:rsidRPr="000A2463">
        <w:rPr>
          <w:rFonts w:ascii="Times New Roman" w:hAnsi="Times New Roman" w:cs="Times New Roman"/>
          <w:sz w:val="24"/>
          <w:szCs w:val="24"/>
        </w:rPr>
        <w:t xml:space="preserve"> to simulate the effect of diseases within many levels. These models are usually applied to calculate or evaluate </w:t>
      </w:r>
      <w:r w:rsidR="006636DF">
        <w:rPr>
          <w:rFonts w:ascii="Times New Roman" w:hAnsi="Times New Roman" w:cs="Times New Roman"/>
          <w:sz w:val="24"/>
          <w:szCs w:val="24"/>
        </w:rPr>
        <w:t>illness</w:t>
      </w:r>
      <w:r w:rsidR="00DF0342" w:rsidRPr="000A2463">
        <w:rPr>
          <w:rFonts w:ascii="Times New Roman" w:hAnsi="Times New Roman" w:cs="Times New Roman"/>
          <w:sz w:val="24"/>
          <w:szCs w:val="24"/>
        </w:rPr>
        <w:t xml:space="preserve"> from within the host model to how it can spread to populations that are geographically separated. This serves well for the case of Covid-19 since it started from one area</w:t>
      </w:r>
      <w:r w:rsidR="006636DF">
        <w:rPr>
          <w:rFonts w:ascii="Times New Roman" w:hAnsi="Times New Roman" w:cs="Times New Roman"/>
          <w:sz w:val="24"/>
          <w:szCs w:val="24"/>
        </w:rPr>
        <w:t>,</w:t>
      </w:r>
      <w:r w:rsidR="00DF0342" w:rsidRPr="000A2463">
        <w:rPr>
          <w:rFonts w:ascii="Times New Roman" w:hAnsi="Times New Roman" w:cs="Times New Roman"/>
          <w:sz w:val="24"/>
          <w:szCs w:val="24"/>
        </w:rPr>
        <w:t xml:space="preserve"> and then it started to spread throughout the world </w:t>
      </w:r>
      <w:r w:rsidR="006636DF">
        <w:rPr>
          <w:rFonts w:ascii="Times New Roman" w:hAnsi="Times New Roman" w:cs="Times New Roman"/>
          <w:sz w:val="24"/>
          <w:szCs w:val="24"/>
        </w:rPr>
        <w:t>rapidly</w:t>
      </w:r>
      <w:r w:rsidR="00DF0342" w:rsidRPr="000A2463">
        <w:rPr>
          <w:rFonts w:ascii="Times New Roman" w:hAnsi="Times New Roman" w:cs="Times New Roman"/>
          <w:sz w:val="24"/>
          <w:szCs w:val="24"/>
        </w:rPr>
        <w:t xml:space="preserve">. </w:t>
      </w:r>
      <w:r w:rsidR="009C702E" w:rsidRPr="000A2463">
        <w:rPr>
          <w:rFonts w:ascii="Times New Roman" w:hAnsi="Times New Roman" w:cs="Times New Roman"/>
          <w:sz w:val="24"/>
          <w:szCs w:val="24"/>
        </w:rPr>
        <w:t>This model contains a</w:t>
      </w:r>
      <w:r w:rsidR="006636DF">
        <w:rPr>
          <w:rFonts w:ascii="Times New Roman" w:hAnsi="Times New Roman" w:cs="Times New Roman"/>
          <w:sz w:val="24"/>
          <w:szCs w:val="24"/>
        </w:rPr>
        <w:t>n essential</w:t>
      </w:r>
      <w:r w:rsidR="009C702E" w:rsidRPr="000A2463">
        <w:rPr>
          <w:rFonts w:ascii="Times New Roman" w:hAnsi="Times New Roman" w:cs="Times New Roman"/>
          <w:sz w:val="24"/>
          <w:szCs w:val="24"/>
        </w:rPr>
        <w:t xml:space="preserve"> component, R</w:t>
      </w:r>
      <w:r w:rsidR="009C702E" w:rsidRPr="000A2463">
        <w:rPr>
          <w:rFonts w:ascii="Times New Roman" w:hAnsi="Times New Roman" w:cs="Times New Roman"/>
          <w:sz w:val="24"/>
          <w:szCs w:val="24"/>
          <w:vertAlign w:val="subscript"/>
        </w:rPr>
        <w:t>0</w:t>
      </w:r>
      <w:r w:rsidR="00982D78" w:rsidRPr="000A2463">
        <w:rPr>
          <w:rFonts w:ascii="Times New Roman" w:hAnsi="Times New Roman" w:cs="Times New Roman"/>
          <w:sz w:val="24"/>
          <w:szCs w:val="24"/>
        </w:rPr>
        <w:t xml:space="preserve"> value</w:t>
      </w:r>
      <w:r w:rsidR="00AE173A" w:rsidRPr="000A2463">
        <w:rPr>
          <w:rFonts w:ascii="Times New Roman" w:hAnsi="Times New Roman" w:cs="Times New Roman"/>
          <w:sz w:val="24"/>
          <w:szCs w:val="24"/>
        </w:rPr>
        <w:t xml:space="preserve"> (</w:t>
      </w:r>
      <w:proofErr w:type="spellStart"/>
      <w:r w:rsidR="00AE173A" w:rsidRPr="000A2463">
        <w:rPr>
          <w:rFonts w:ascii="Times New Roman" w:hAnsi="Times New Roman" w:cs="Times New Roman"/>
          <w:color w:val="303030"/>
          <w:sz w:val="24"/>
          <w:szCs w:val="24"/>
          <w:shd w:val="clear" w:color="auto" w:fill="FFFFFF"/>
        </w:rPr>
        <w:t>Roda</w:t>
      </w:r>
      <w:proofErr w:type="spellEnd"/>
      <w:r w:rsidR="00AE173A" w:rsidRPr="000A2463">
        <w:rPr>
          <w:rFonts w:ascii="Times New Roman" w:hAnsi="Times New Roman" w:cs="Times New Roman"/>
          <w:color w:val="303030"/>
          <w:sz w:val="24"/>
          <w:szCs w:val="24"/>
          <w:shd w:val="clear" w:color="auto" w:fill="FFFFFF"/>
        </w:rPr>
        <w:t xml:space="preserve"> &amp; Li, 2020</w:t>
      </w:r>
      <w:r w:rsidR="00AE173A" w:rsidRPr="000A2463">
        <w:rPr>
          <w:rFonts w:ascii="Times New Roman" w:hAnsi="Times New Roman" w:cs="Times New Roman"/>
          <w:sz w:val="24"/>
          <w:szCs w:val="24"/>
        </w:rPr>
        <w:t>)</w:t>
      </w:r>
      <w:r w:rsidR="00982D78" w:rsidRPr="000A2463">
        <w:rPr>
          <w:rFonts w:ascii="Times New Roman" w:hAnsi="Times New Roman" w:cs="Times New Roman"/>
          <w:sz w:val="24"/>
          <w:szCs w:val="24"/>
        </w:rPr>
        <w:t xml:space="preserve">. </w:t>
      </w:r>
      <w:r w:rsidR="001F7F3A" w:rsidRPr="000A2463">
        <w:rPr>
          <w:rFonts w:ascii="Times New Roman" w:hAnsi="Times New Roman" w:cs="Times New Roman"/>
          <w:sz w:val="24"/>
          <w:szCs w:val="24"/>
        </w:rPr>
        <w:t xml:space="preserve">This is the value that will enable scientists or healthcare professionals to make </w:t>
      </w:r>
      <w:r w:rsidR="006636DF">
        <w:rPr>
          <w:rFonts w:ascii="Times New Roman" w:hAnsi="Times New Roman" w:cs="Times New Roman"/>
          <w:sz w:val="24"/>
          <w:szCs w:val="24"/>
        </w:rPr>
        <w:t xml:space="preserve">an </w:t>
      </w:r>
      <w:r w:rsidR="001F7F3A" w:rsidRPr="000A2463">
        <w:rPr>
          <w:rFonts w:ascii="Times New Roman" w:hAnsi="Times New Roman" w:cs="Times New Roman"/>
          <w:sz w:val="24"/>
          <w:szCs w:val="24"/>
        </w:rPr>
        <w:t xml:space="preserve">informed decision as to whether the disease is contagious or not. Thus, this is the value that all epidemiologists who are studying a new case such as Covid-19 will be concerned with. </w:t>
      </w:r>
    </w:p>
    <w:p w:rsidR="00227D58" w:rsidRPr="000A2463" w:rsidRDefault="00BD51A9" w:rsidP="006E4ABF">
      <w:pPr>
        <w:spacing w:line="480" w:lineRule="auto"/>
        <w:ind w:firstLine="720"/>
        <w:jc w:val="both"/>
        <w:rPr>
          <w:rFonts w:ascii="Times New Roman" w:hAnsi="Times New Roman" w:cs="Times New Roman"/>
          <w:sz w:val="24"/>
          <w:szCs w:val="24"/>
        </w:rPr>
      </w:pPr>
      <w:r w:rsidRPr="000A2463">
        <w:rPr>
          <w:rFonts w:ascii="Times New Roman" w:hAnsi="Times New Roman" w:cs="Times New Roman"/>
          <w:sz w:val="24"/>
          <w:szCs w:val="24"/>
        </w:rPr>
        <w:t xml:space="preserve">The </w:t>
      </w:r>
      <w:r w:rsidR="00364EBA" w:rsidRPr="000A2463">
        <w:rPr>
          <w:rFonts w:ascii="Times New Roman" w:hAnsi="Times New Roman" w:cs="Times New Roman"/>
          <w:sz w:val="24"/>
          <w:szCs w:val="24"/>
        </w:rPr>
        <w:t>R, naught value is the one that tells the number of people who are likely to be infected by a single person</w:t>
      </w:r>
      <w:r w:rsidR="00EF2F37" w:rsidRPr="000A2463">
        <w:rPr>
          <w:rFonts w:ascii="Times New Roman" w:hAnsi="Times New Roman" w:cs="Times New Roman"/>
          <w:sz w:val="24"/>
          <w:szCs w:val="24"/>
        </w:rPr>
        <w:t xml:space="preserve"> over a certain period</w:t>
      </w:r>
      <w:r w:rsidR="00364EBA" w:rsidRPr="000A2463">
        <w:rPr>
          <w:rFonts w:ascii="Times New Roman" w:hAnsi="Times New Roman" w:cs="Times New Roman"/>
          <w:sz w:val="24"/>
          <w:szCs w:val="24"/>
        </w:rPr>
        <w:t>.</w:t>
      </w:r>
      <w:r w:rsidR="00632C66" w:rsidRPr="000A2463">
        <w:rPr>
          <w:rFonts w:ascii="Times New Roman" w:hAnsi="Times New Roman" w:cs="Times New Roman"/>
          <w:sz w:val="24"/>
          <w:szCs w:val="24"/>
        </w:rPr>
        <w:t xml:space="preserve"> </w:t>
      </w:r>
      <w:r w:rsidR="00B374D2" w:rsidRPr="000A2463">
        <w:rPr>
          <w:rFonts w:ascii="Times New Roman" w:hAnsi="Times New Roman" w:cs="Times New Roman"/>
          <w:sz w:val="24"/>
          <w:szCs w:val="24"/>
        </w:rPr>
        <w:t>If the value of R</w:t>
      </w:r>
      <w:r w:rsidR="00B374D2" w:rsidRPr="000A2463">
        <w:rPr>
          <w:rFonts w:ascii="Times New Roman" w:hAnsi="Times New Roman" w:cs="Times New Roman"/>
          <w:sz w:val="24"/>
          <w:szCs w:val="24"/>
          <w:vertAlign w:val="subscript"/>
        </w:rPr>
        <w:t>0</w:t>
      </w:r>
      <w:r w:rsidR="00B374D2" w:rsidRPr="000A2463">
        <w:rPr>
          <w:rFonts w:ascii="Times New Roman" w:hAnsi="Times New Roman" w:cs="Times New Roman"/>
          <w:sz w:val="24"/>
          <w:szCs w:val="24"/>
        </w:rPr>
        <w:t xml:space="preserve"> &lt; 1, this signifies that the epidemic will come to a stop, if R</w:t>
      </w:r>
      <w:r w:rsidR="00B374D2" w:rsidRPr="000A2463">
        <w:rPr>
          <w:rFonts w:ascii="Times New Roman" w:hAnsi="Times New Roman" w:cs="Times New Roman"/>
          <w:sz w:val="24"/>
          <w:szCs w:val="24"/>
          <w:vertAlign w:val="subscript"/>
        </w:rPr>
        <w:t>0</w:t>
      </w:r>
      <w:r w:rsidR="00B374D2" w:rsidRPr="000A2463">
        <w:rPr>
          <w:rFonts w:ascii="Times New Roman" w:hAnsi="Times New Roman" w:cs="Times New Roman"/>
          <w:sz w:val="24"/>
          <w:szCs w:val="24"/>
        </w:rPr>
        <w:t xml:space="preserve"> = 1, it shows that the </w:t>
      </w:r>
      <w:r w:rsidR="006636DF">
        <w:rPr>
          <w:rFonts w:ascii="Times New Roman" w:hAnsi="Times New Roman" w:cs="Times New Roman"/>
          <w:sz w:val="24"/>
          <w:szCs w:val="24"/>
        </w:rPr>
        <w:t>pan</w:t>
      </w:r>
      <w:r w:rsidR="00B374D2" w:rsidRPr="000A2463">
        <w:rPr>
          <w:rFonts w:ascii="Times New Roman" w:hAnsi="Times New Roman" w:cs="Times New Roman"/>
          <w:sz w:val="24"/>
          <w:szCs w:val="24"/>
        </w:rPr>
        <w:t>demic is stable, and if R</w:t>
      </w:r>
      <w:r w:rsidR="00B374D2" w:rsidRPr="000A2463">
        <w:rPr>
          <w:rFonts w:ascii="Times New Roman" w:hAnsi="Times New Roman" w:cs="Times New Roman"/>
          <w:sz w:val="24"/>
          <w:szCs w:val="24"/>
          <w:vertAlign w:val="subscript"/>
        </w:rPr>
        <w:t xml:space="preserve">0 </w:t>
      </w:r>
      <w:r w:rsidR="00B374D2" w:rsidRPr="000A2463">
        <w:rPr>
          <w:rFonts w:ascii="Times New Roman" w:hAnsi="Times New Roman" w:cs="Times New Roman"/>
          <w:sz w:val="24"/>
          <w:szCs w:val="24"/>
        </w:rPr>
        <w:t>&gt; 1</w:t>
      </w:r>
      <w:r w:rsidR="00227D58" w:rsidRPr="000A2463">
        <w:rPr>
          <w:rFonts w:ascii="Times New Roman" w:hAnsi="Times New Roman" w:cs="Times New Roman"/>
          <w:sz w:val="24"/>
          <w:szCs w:val="24"/>
        </w:rPr>
        <w:t>, this indicates that the disease is spreading increasingly among the population</w:t>
      </w:r>
      <w:r w:rsidR="00AE173A" w:rsidRPr="000A2463">
        <w:rPr>
          <w:rFonts w:ascii="Times New Roman" w:hAnsi="Times New Roman" w:cs="Times New Roman"/>
          <w:sz w:val="24"/>
          <w:szCs w:val="24"/>
        </w:rPr>
        <w:t xml:space="preserve"> (</w:t>
      </w:r>
      <w:proofErr w:type="spellStart"/>
      <w:r w:rsidR="00AE173A" w:rsidRPr="000A2463">
        <w:rPr>
          <w:rFonts w:ascii="Times New Roman" w:hAnsi="Times New Roman" w:cs="Times New Roman"/>
          <w:color w:val="303030"/>
          <w:sz w:val="24"/>
          <w:szCs w:val="24"/>
          <w:shd w:val="clear" w:color="auto" w:fill="FFFFFF"/>
        </w:rPr>
        <w:t>Roda</w:t>
      </w:r>
      <w:proofErr w:type="spellEnd"/>
      <w:r w:rsidR="00AE173A" w:rsidRPr="000A2463">
        <w:rPr>
          <w:rFonts w:ascii="Times New Roman" w:hAnsi="Times New Roman" w:cs="Times New Roman"/>
          <w:color w:val="303030"/>
          <w:sz w:val="24"/>
          <w:szCs w:val="24"/>
          <w:shd w:val="clear" w:color="auto" w:fill="FFFFFF"/>
        </w:rPr>
        <w:t xml:space="preserve"> et al., 2020</w:t>
      </w:r>
      <w:r w:rsidR="00AE173A" w:rsidRPr="000A2463">
        <w:rPr>
          <w:rFonts w:ascii="Times New Roman" w:hAnsi="Times New Roman" w:cs="Times New Roman"/>
          <w:sz w:val="24"/>
          <w:szCs w:val="24"/>
        </w:rPr>
        <w:t>)</w:t>
      </w:r>
      <w:r w:rsidR="00227D58" w:rsidRPr="000A2463">
        <w:rPr>
          <w:rFonts w:ascii="Times New Roman" w:hAnsi="Times New Roman" w:cs="Times New Roman"/>
          <w:sz w:val="24"/>
          <w:szCs w:val="24"/>
        </w:rPr>
        <w:t xml:space="preserve">. </w:t>
      </w:r>
      <w:r w:rsidR="00B374D2" w:rsidRPr="000A2463">
        <w:rPr>
          <w:rFonts w:ascii="Times New Roman" w:hAnsi="Times New Roman" w:cs="Times New Roman"/>
          <w:sz w:val="24"/>
          <w:szCs w:val="24"/>
        </w:rPr>
        <w:t xml:space="preserve"> </w:t>
      </w:r>
      <w:r w:rsidR="002D2343" w:rsidRPr="000A2463">
        <w:rPr>
          <w:rFonts w:ascii="Times New Roman" w:hAnsi="Times New Roman" w:cs="Times New Roman"/>
          <w:sz w:val="24"/>
          <w:szCs w:val="24"/>
        </w:rPr>
        <w:t xml:space="preserve"> </w:t>
      </w:r>
    </w:p>
    <w:p w:rsidR="002A77AC" w:rsidRPr="000A2463" w:rsidRDefault="005D144B" w:rsidP="006E4ABF">
      <w:pPr>
        <w:spacing w:line="480" w:lineRule="auto"/>
        <w:ind w:firstLine="720"/>
        <w:jc w:val="both"/>
        <w:rPr>
          <w:rFonts w:ascii="Times New Roman" w:hAnsi="Times New Roman" w:cs="Times New Roman"/>
          <w:sz w:val="24"/>
          <w:szCs w:val="24"/>
        </w:rPr>
      </w:pPr>
      <w:r w:rsidRPr="000A2463">
        <w:rPr>
          <w:rFonts w:ascii="Times New Roman" w:hAnsi="Times New Roman" w:cs="Times New Roman"/>
          <w:sz w:val="24"/>
          <w:szCs w:val="24"/>
        </w:rPr>
        <w:t>The following equation</w:t>
      </w:r>
      <w:r w:rsidR="00DF0342" w:rsidRPr="000A2463">
        <w:rPr>
          <w:rFonts w:ascii="Times New Roman" w:hAnsi="Times New Roman" w:cs="Times New Roman"/>
          <w:sz w:val="24"/>
          <w:szCs w:val="24"/>
        </w:rPr>
        <w:t xml:space="preserve"> </w:t>
      </w:r>
      <w:r w:rsidR="00DB707E" w:rsidRPr="000A2463">
        <w:rPr>
          <w:rFonts w:ascii="Times New Roman" w:hAnsi="Times New Roman" w:cs="Times New Roman"/>
          <w:sz w:val="24"/>
          <w:szCs w:val="24"/>
        </w:rPr>
        <w:t xml:space="preserve">will calculate the percentage of people within the population who will be required to be vaccinated to stabilize the spread of the disease. </w:t>
      </w:r>
    </w:p>
    <w:p w:rsidR="00DB707E" w:rsidRPr="000A2463" w:rsidRDefault="00716172"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Number of people requiring vaccination = </w:t>
      </w:r>
      <w:r w:rsidR="00F1507C" w:rsidRPr="000A2463">
        <w:rPr>
          <w:rFonts w:ascii="Times New Roman" w:hAnsi="Times New Roman" w:cs="Times New Roman"/>
          <w:sz w:val="24"/>
          <w:szCs w:val="24"/>
        </w:rPr>
        <w:t>(</w:t>
      </w:r>
      <w:r w:rsidRPr="000A2463">
        <w:rPr>
          <w:rFonts w:ascii="Times New Roman" w:hAnsi="Times New Roman" w:cs="Times New Roman"/>
          <w:sz w:val="24"/>
          <w:szCs w:val="24"/>
        </w:rPr>
        <w:t>1 – Goal R</w:t>
      </w:r>
      <w:r w:rsidRPr="000A2463">
        <w:rPr>
          <w:rFonts w:ascii="Times New Roman" w:hAnsi="Times New Roman" w:cs="Times New Roman"/>
          <w:sz w:val="24"/>
          <w:szCs w:val="24"/>
          <w:vertAlign w:val="subscript"/>
        </w:rPr>
        <w:t>0</w:t>
      </w:r>
      <w:r w:rsidRPr="000A2463">
        <w:rPr>
          <w:rFonts w:ascii="Times New Roman" w:hAnsi="Times New Roman" w:cs="Times New Roman"/>
          <w:sz w:val="24"/>
          <w:szCs w:val="24"/>
        </w:rPr>
        <w:t>/ Current R</w:t>
      </w:r>
      <w:r w:rsidRPr="000A2463">
        <w:rPr>
          <w:rFonts w:ascii="Times New Roman" w:hAnsi="Times New Roman" w:cs="Times New Roman"/>
          <w:sz w:val="24"/>
          <w:szCs w:val="24"/>
          <w:vertAlign w:val="subscript"/>
        </w:rPr>
        <w:t>0</w:t>
      </w:r>
      <w:r w:rsidR="00F1507C" w:rsidRPr="000A2463">
        <w:rPr>
          <w:rFonts w:ascii="Times New Roman" w:hAnsi="Times New Roman" w:cs="Times New Roman"/>
          <w:sz w:val="24"/>
          <w:szCs w:val="24"/>
        </w:rPr>
        <w:t>)*population</w:t>
      </w:r>
    </w:p>
    <w:p w:rsidR="00F1507C" w:rsidRPr="000A2463" w:rsidRDefault="009320C2" w:rsidP="00452B56">
      <w:pPr>
        <w:spacing w:line="480" w:lineRule="auto"/>
        <w:ind w:firstLine="720"/>
        <w:jc w:val="both"/>
        <w:rPr>
          <w:rFonts w:ascii="Times New Roman" w:hAnsi="Times New Roman" w:cs="Times New Roman"/>
          <w:sz w:val="24"/>
          <w:szCs w:val="24"/>
        </w:rPr>
      </w:pPr>
      <w:r w:rsidRPr="000A2463">
        <w:rPr>
          <w:rFonts w:ascii="Times New Roman" w:hAnsi="Times New Roman" w:cs="Times New Roman"/>
          <w:sz w:val="24"/>
          <w:szCs w:val="24"/>
        </w:rPr>
        <w:t>The SEIR model contains four key components; Susceptible (S), Exposed €, Infected (I) and Recovered (R).</w:t>
      </w:r>
      <w:r w:rsidR="00E52CC8" w:rsidRPr="000A2463">
        <w:rPr>
          <w:rFonts w:ascii="Times New Roman" w:hAnsi="Times New Roman" w:cs="Times New Roman"/>
          <w:sz w:val="24"/>
          <w:szCs w:val="24"/>
        </w:rPr>
        <w:t xml:space="preserve"> S denotes the fraction of individuals who </w:t>
      </w:r>
      <w:r w:rsidR="006636DF">
        <w:rPr>
          <w:rFonts w:ascii="Times New Roman" w:hAnsi="Times New Roman" w:cs="Times New Roman"/>
          <w:sz w:val="24"/>
          <w:szCs w:val="24"/>
        </w:rPr>
        <w:t>can</w:t>
      </w:r>
      <w:r w:rsidR="00E52CC8" w:rsidRPr="000A2463">
        <w:rPr>
          <w:rFonts w:ascii="Times New Roman" w:hAnsi="Times New Roman" w:cs="Times New Roman"/>
          <w:sz w:val="24"/>
          <w:szCs w:val="24"/>
        </w:rPr>
        <w:t xml:space="preserve"> contract the disease, E denotes the fraction of those who are exposed (those who have been infected but are not yet infectious), I denotes the fraction of people that are capable of transmitting the disease and R denotes the fraction of people who have recovered (who have become immune).</w:t>
      </w:r>
    </w:p>
    <w:p w:rsidR="00E52CC8" w:rsidRPr="000A2463" w:rsidRDefault="00E52CC8"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lastRenderedPageBreak/>
        <w:t>Fig.1.0</w:t>
      </w:r>
    </w:p>
    <w:p w:rsidR="00E52CC8" w:rsidRPr="000A2463" w:rsidRDefault="00E52CC8" w:rsidP="000A2463">
      <w:pPr>
        <w:spacing w:line="480" w:lineRule="auto"/>
        <w:jc w:val="both"/>
        <w:rPr>
          <w:rFonts w:ascii="Times New Roman" w:hAnsi="Times New Roman" w:cs="Times New Roman"/>
          <w:sz w:val="24"/>
          <w:szCs w:val="24"/>
        </w:rPr>
      </w:pPr>
      <w:r w:rsidRPr="000A2463">
        <w:rPr>
          <w:rFonts w:ascii="Times New Roman" w:hAnsi="Times New Roman" w:cs="Times New Roman"/>
          <w:noProof/>
          <w:sz w:val="24"/>
          <w:szCs w:val="24"/>
        </w:rPr>
        <w:drawing>
          <wp:inline distT="0" distB="0" distL="0" distR="0" wp14:anchorId="2CB4BB64" wp14:editId="0448CB9F">
            <wp:extent cx="3990975" cy="1181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90975" cy="1181100"/>
                    </a:xfrm>
                    <a:prstGeom prst="rect">
                      <a:avLst/>
                    </a:prstGeom>
                  </pic:spPr>
                </pic:pic>
              </a:graphicData>
            </a:graphic>
          </wp:inline>
        </w:drawing>
      </w:r>
    </w:p>
    <w:p w:rsidR="00B77544" w:rsidRPr="000A2463" w:rsidRDefault="0043041F" w:rsidP="00452B56">
      <w:pPr>
        <w:spacing w:line="480" w:lineRule="auto"/>
        <w:ind w:firstLine="720"/>
        <w:jc w:val="both"/>
        <w:rPr>
          <w:rFonts w:ascii="Times New Roman" w:hAnsi="Times New Roman" w:cs="Times New Roman"/>
          <w:sz w:val="24"/>
          <w:szCs w:val="24"/>
        </w:rPr>
      </w:pPr>
      <w:r w:rsidRPr="000A2463">
        <w:rPr>
          <w:rFonts w:ascii="Times New Roman" w:hAnsi="Times New Roman" w:cs="Times New Roman"/>
          <w:sz w:val="24"/>
          <w:szCs w:val="24"/>
        </w:rPr>
        <w:t>Beta in the above figure represents the infectious rate. The infectious rate</w:t>
      </w:r>
      <w:r w:rsidR="006636DF">
        <w:rPr>
          <w:rFonts w:ascii="Times New Roman" w:hAnsi="Times New Roman" w:cs="Times New Roman"/>
          <w:sz w:val="24"/>
          <w:szCs w:val="24"/>
        </w:rPr>
        <w:t>, in this case,</w:t>
      </w:r>
      <w:r w:rsidRPr="000A2463">
        <w:rPr>
          <w:rFonts w:ascii="Times New Roman" w:hAnsi="Times New Roman" w:cs="Times New Roman"/>
          <w:sz w:val="24"/>
          <w:szCs w:val="24"/>
        </w:rPr>
        <w:t xml:space="preserve"> represents the likelihood with which the disease can be transmitted from one person to another</w:t>
      </w:r>
      <w:r w:rsidR="00AE173A" w:rsidRPr="000A2463">
        <w:rPr>
          <w:rFonts w:ascii="Times New Roman" w:hAnsi="Times New Roman" w:cs="Times New Roman"/>
          <w:sz w:val="24"/>
          <w:szCs w:val="24"/>
        </w:rPr>
        <w:t xml:space="preserve"> (</w:t>
      </w:r>
      <w:proofErr w:type="spellStart"/>
      <w:r w:rsidR="00AE173A" w:rsidRPr="000A2463">
        <w:rPr>
          <w:rFonts w:ascii="Times New Roman" w:hAnsi="Times New Roman" w:cs="Times New Roman"/>
          <w:color w:val="303030"/>
          <w:sz w:val="24"/>
          <w:szCs w:val="24"/>
          <w:shd w:val="clear" w:color="auto" w:fill="FFFFFF"/>
        </w:rPr>
        <w:t>Roda</w:t>
      </w:r>
      <w:proofErr w:type="spellEnd"/>
      <w:r w:rsidR="00AE173A" w:rsidRPr="000A2463">
        <w:rPr>
          <w:rFonts w:ascii="Times New Roman" w:hAnsi="Times New Roman" w:cs="Times New Roman"/>
          <w:color w:val="303030"/>
          <w:sz w:val="24"/>
          <w:szCs w:val="24"/>
          <w:shd w:val="clear" w:color="auto" w:fill="FFFFFF"/>
        </w:rPr>
        <w:t xml:space="preserve"> et al., 2020</w:t>
      </w:r>
      <w:r w:rsidR="00AE173A" w:rsidRPr="000A2463">
        <w:rPr>
          <w:rFonts w:ascii="Times New Roman" w:hAnsi="Times New Roman" w:cs="Times New Roman"/>
          <w:sz w:val="24"/>
          <w:szCs w:val="24"/>
        </w:rPr>
        <w:t>)</w:t>
      </w:r>
      <w:r w:rsidRPr="000A2463">
        <w:rPr>
          <w:rFonts w:ascii="Times New Roman" w:hAnsi="Times New Roman" w:cs="Times New Roman"/>
          <w:sz w:val="24"/>
          <w:szCs w:val="24"/>
        </w:rPr>
        <w:t xml:space="preserve">. </w:t>
      </w:r>
      <w:r w:rsidR="001B5C7A" w:rsidRPr="000A2463">
        <w:rPr>
          <w:rFonts w:ascii="Times New Roman" w:hAnsi="Times New Roman" w:cs="Times New Roman"/>
          <w:sz w:val="24"/>
          <w:szCs w:val="24"/>
        </w:rPr>
        <w:t>Alpha</w:t>
      </w:r>
      <w:r w:rsidRPr="000A2463">
        <w:rPr>
          <w:rFonts w:ascii="Times New Roman" w:hAnsi="Times New Roman" w:cs="Times New Roman"/>
          <w:sz w:val="24"/>
          <w:szCs w:val="24"/>
        </w:rPr>
        <w:t xml:space="preserve"> represents the incubation rate</w:t>
      </w:r>
      <w:r w:rsidR="006636DF">
        <w:rPr>
          <w:rFonts w:ascii="Times New Roman" w:hAnsi="Times New Roman" w:cs="Times New Roman"/>
          <w:sz w:val="24"/>
          <w:szCs w:val="24"/>
        </w:rPr>
        <w:t>,</w:t>
      </w:r>
      <w:r w:rsidRPr="000A2463">
        <w:rPr>
          <w:rFonts w:ascii="Times New Roman" w:hAnsi="Times New Roman" w:cs="Times New Roman"/>
          <w:sz w:val="24"/>
          <w:szCs w:val="24"/>
        </w:rPr>
        <w:t xml:space="preserve"> and the</w:t>
      </w:r>
      <w:r w:rsidR="001B5C7A" w:rsidRPr="000A2463">
        <w:rPr>
          <w:rFonts w:ascii="Times New Roman" w:hAnsi="Times New Roman" w:cs="Times New Roman"/>
          <w:sz w:val="24"/>
          <w:szCs w:val="24"/>
        </w:rPr>
        <w:t xml:space="preserve"> “y” represents the rate of recovery. The </w:t>
      </w:r>
      <w:r w:rsidR="006636DF">
        <w:rPr>
          <w:rFonts w:ascii="Times New Roman" w:hAnsi="Times New Roman" w:cs="Times New Roman"/>
          <w:sz w:val="24"/>
          <w:szCs w:val="24"/>
        </w:rPr>
        <w:t>quality</w:t>
      </w:r>
      <w:r w:rsidR="001B5C7A" w:rsidRPr="000A2463">
        <w:rPr>
          <w:rFonts w:ascii="Times New Roman" w:hAnsi="Times New Roman" w:cs="Times New Roman"/>
          <w:sz w:val="24"/>
          <w:szCs w:val="24"/>
        </w:rPr>
        <w:t xml:space="preserve"> of recovery is determined by 1/D, where D denotes the duration of the infection. </w:t>
      </w:r>
      <w:r w:rsidR="00556A33" w:rsidRPr="000A2463">
        <w:rPr>
          <w:rFonts w:ascii="Times New Roman" w:hAnsi="Times New Roman" w:cs="Times New Roman"/>
          <w:sz w:val="24"/>
          <w:szCs w:val="24"/>
        </w:rPr>
        <w:t xml:space="preserve">The € </w:t>
      </w:r>
      <w:r w:rsidR="006636DF">
        <w:rPr>
          <w:rFonts w:ascii="Times New Roman" w:hAnsi="Times New Roman" w:cs="Times New Roman"/>
          <w:sz w:val="24"/>
          <w:szCs w:val="24"/>
        </w:rPr>
        <w:t>indica</w:t>
      </w:r>
      <w:r w:rsidR="00556A33" w:rsidRPr="000A2463">
        <w:rPr>
          <w:rFonts w:ascii="Times New Roman" w:hAnsi="Times New Roman" w:cs="Times New Roman"/>
          <w:sz w:val="24"/>
          <w:szCs w:val="24"/>
        </w:rPr>
        <w:t xml:space="preserve">tes the rate at which </w:t>
      </w:r>
      <w:r w:rsidR="00D47255" w:rsidRPr="000A2463">
        <w:rPr>
          <w:rFonts w:ascii="Times New Roman" w:hAnsi="Times New Roman" w:cs="Times New Roman"/>
          <w:sz w:val="24"/>
          <w:szCs w:val="24"/>
        </w:rPr>
        <w:t>those who have recovered become prone to infection due to low immunity or any other health issues that they might be having.</w:t>
      </w:r>
      <w:r w:rsidR="00C566C6" w:rsidRPr="000A2463">
        <w:rPr>
          <w:rFonts w:ascii="Times New Roman" w:hAnsi="Times New Roman" w:cs="Times New Roman"/>
          <w:sz w:val="24"/>
          <w:szCs w:val="24"/>
        </w:rPr>
        <w:t xml:space="preserve"> </w:t>
      </w:r>
    </w:p>
    <w:p w:rsidR="00C566C6" w:rsidRPr="000A2463" w:rsidRDefault="00C566C6"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Fig. 1.1</w:t>
      </w:r>
    </w:p>
    <w:p w:rsidR="00FE2D58" w:rsidRPr="000A2463" w:rsidRDefault="00FE2D58" w:rsidP="000A2463">
      <w:pPr>
        <w:spacing w:line="480" w:lineRule="auto"/>
        <w:jc w:val="both"/>
        <w:rPr>
          <w:rFonts w:ascii="Times New Roman" w:hAnsi="Times New Roman" w:cs="Times New Roman"/>
          <w:sz w:val="24"/>
          <w:szCs w:val="24"/>
        </w:rPr>
      </w:pPr>
      <w:r w:rsidRPr="000A2463">
        <w:rPr>
          <w:rFonts w:ascii="Times New Roman" w:hAnsi="Times New Roman" w:cs="Times New Roman"/>
          <w:noProof/>
          <w:sz w:val="24"/>
          <w:szCs w:val="24"/>
        </w:rPr>
        <w:drawing>
          <wp:inline distT="0" distB="0" distL="0" distR="0" wp14:anchorId="3A02EEEB" wp14:editId="6744A694">
            <wp:extent cx="2543175" cy="1533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43175" cy="1533525"/>
                    </a:xfrm>
                    <a:prstGeom prst="rect">
                      <a:avLst/>
                    </a:prstGeom>
                  </pic:spPr>
                </pic:pic>
              </a:graphicData>
            </a:graphic>
          </wp:inline>
        </w:drawing>
      </w:r>
    </w:p>
    <w:p w:rsidR="00BA4812" w:rsidRPr="000A2463" w:rsidRDefault="00FC1B23"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The total number of population can be got by </w:t>
      </w:r>
      <w:r w:rsidR="00601889" w:rsidRPr="000A2463">
        <w:rPr>
          <w:rFonts w:ascii="Times New Roman" w:hAnsi="Times New Roman" w:cs="Times New Roman"/>
          <w:sz w:val="24"/>
          <w:szCs w:val="24"/>
        </w:rPr>
        <w:t>using the following formula:</w:t>
      </w:r>
    </w:p>
    <w:p w:rsidR="00601889" w:rsidRPr="000A2463" w:rsidRDefault="00601889"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N = S + E + I + R</w:t>
      </w:r>
    </w:p>
    <w:p w:rsidR="00601889" w:rsidRPr="000A2463" w:rsidRDefault="00601889"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The value of R</w:t>
      </w:r>
      <w:r w:rsidR="004C07AF" w:rsidRPr="000A2463">
        <w:rPr>
          <w:rFonts w:ascii="Times New Roman" w:hAnsi="Times New Roman" w:cs="Times New Roman"/>
          <w:sz w:val="24"/>
          <w:szCs w:val="24"/>
          <w:vertAlign w:val="subscript"/>
        </w:rPr>
        <w:t>0</w:t>
      </w:r>
      <w:r w:rsidR="004C07AF" w:rsidRPr="000A2463">
        <w:rPr>
          <w:rFonts w:ascii="Times New Roman" w:hAnsi="Times New Roman" w:cs="Times New Roman"/>
          <w:sz w:val="24"/>
          <w:szCs w:val="24"/>
        </w:rPr>
        <w:t xml:space="preserve"> </w:t>
      </w:r>
      <w:r w:rsidR="00BC2EC3" w:rsidRPr="000A2463">
        <w:rPr>
          <w:rFonts w:ascii="Times New Roman" w:hAnsi="Times New Roman" w:cs="Times New Roman"/>
          <w:sz w:val="24"/>
          <w:szCs w:val="24"/>
        </w:rPr>
        <w:t>can be got by using the following formula:</w:t>
      </w:r>
    </w:p>
    <w:p w:rsidR="00BC2EC3" w:rsidRPr="000A2463" w:rsidRDefault="00962437" w:rsidP="000A2463">
      <w:pPr>
        <w:spacing w:line="480" w:lineRule="auto"/>
        <w:jc w:val="both"/>
        <w:rPr>
          <w:rFonts w:ascii="Times New Roman" w:hAnsi="Times New Roman" w:cs="Times New Roman"/>
          <w:sz w:val="24"/>
          <w:szCs w:val="24"/>
        </w:rPr>
      </w:pPr>
      <w:r w:rsidRPr="000A2463">
        <w:rPr>
          <w:rFonts w:ascii="Times New Roman" w:hAnsi="Times New Roman" w:cs="Times New Roman"/>
          <w:noProof/>
          <w:sz w:val="24"/>
          <w:szCs w:val="24"/>
        </w:rPr>
        <w:lastRenderedPageBreak/>
        <w:drawing>
          <wp:inline distT="0" distB="0" distL="0" distR="0" wp14:anchorId="65090EBE" wp14:editId="7859D6EC">
            <wp:extent cx="1400175" cy="5429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00175" cy="542925"/>
                    </a:xfrm>
                    <a:prstGeom prst="rect">
                      <a:avLst/>
                    </a:prstGeom>
                  </pic:spPr>
                </pic:pic>
              </a:graphicData>
            </a:graphic>
          </wp:inline>
        </w:drawing>
      </w:r>
    </w:p>
    <w:p w:rsidR="00962437" w:rsidRPr="000A2463" w:rsidRDefault="00506C8E"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The </w:t>
      </w:r>
      <w:r w:rsidR="00774097" w:rsidRPr="000A2463">
        <w:rPr>
          <w:rFonts w:ascii="Times New Roman" w:hAnsi="Times New Roman" w:cs="Times New Roman"/>
          <w:sz w:val="24"/>
          <w:szCs w:val="24"/>
        </w:rPr>
        <w:t>assumptions that were made include:</w:t>
      </w:r>
    </w:p>
    <w:p w:rsidR="00774097" w:rsidRPr="000A2463" w:rsidRDefault="00774097" w:rsidP="000A2463">
      <w:pPr>
        <w:pStyle w:val="ListParagraph"/>
        <w:numPr>
          <w:ilvl w:val="0"/>
          <w:numId w:val="1"/>
        </w:num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The number of births and deaths did not change.</w:t>
      </w:r>
    </w:p>
    <w:p w:rsidR="00F0698C" w:rsidRPr="000A2463" w:rsidRDefault="00F0698C" w:rsidP="000A2463">
      <w:pPr>
        <w:pStyle w:val="ListParagraph"/>
        <w:numPr>
          <w:ilvl w:val="0"/>
          <w:numId w:val="1"/>
        </w:num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Those who had recovered were not sick at the time the calculations were carried out.</w:t>
      </w:r>
    </w:p>
    <w:p w:rsidR="001E2ACD" w:rsidRPr="00452B56" w:rsidRDefault="00BA62BC" w:rsidP="00452B56">
      <w:pPr>
        <w:spacing w:line="480" w:lineRule="auto"/>
        <w:ind w:firstLine="360"/>
        <w:jc w:val="both"/>
        <w:rPr>
          <w:rFonts w:ascii="Times New Roman" w:hAnsi="Times New Roman" w:cs="Times New Roman"/>
          <w:b/>
          <w:sz w:val="24"/>
          <w:szCs w:val="24"/>
        </w:rPr>
      </w:pPr>
      <w:r w:rsidRPr="00452B56">
        <w:rPr>
          <w:rFonts w:ascii="Times New Roman" w:hAnsi="Times New Roman" w:cs="Times New Roman"/>
          <w:b/>
          <w:sz w:val="24"/>
          <w:szCs w:val="24"/>
        </w:rPr>
        <w:t>The Institute for Health Metrics and Evaluation Model</w:t>
      </w:r>
    </w:p>
    <w:p w:rsidR="00BA62BC" w:rsidRPr="000A2463" w:rsidRDefault="00BA62BC" w:rsidP="00452B56">
      <w:pPr>
        <w:spacing w:line="480" w:lineRule="auto"/>
        <w:ind w:firstLine="360"/>
        <w:jc w:val="both"/>
        <w:rPr>
          <w:rFonts w:ascii="Times New Roman" w:hAnsi="Times New Roman" w:cs="Times New Roman"/>
          <w:sz w:val="24"/>
          <w:szCs w:val="24"/>
        </w:rPr>
      </w:pPr>
      <w:r w:rsidRPr="000A2463">
        <w:rPr>
          <w:rFonts w:ascii="Times New Roman" w:hAnsi="Times New Roman" w:cs="Times New Roman"/>
          <w:sz w:val="24"/>
          <w:szCs w:val="24"/>
        </w:rPr>
        <w:t xml:space="preserve">Trump’s </w:t>
      </w:r>
      <w:r w:rsidR="00CF0612" w:rsidRPr="000A2463">
        <w:rPr>
          <w:rFonts w:ascii="Times New Roman" w:hAnsi="Times New Roman" w:cs="Times New Roman"/>
          <w:sz w:val="24"/>
          <w:szCs w:val="24"/>
        </w:rPr>
        <w:t xml:space="preserve">administration </w:t>
      </w:r>
      <w:r w:rsidR="00963D08" w:rsidRPr="000A2463">
        <w:rPr>
          <w:rFonts w:ascii="Times New Roman" w:hAnsi="Times New Roman" w:cs="Times New Roman"/>
          <w:sz w:val="24"/>
          <w:szCs w:val="24"/>
        </w:rPr>
        <w:t xml:space="preserve">has been using the IHME model to carry out analysis </w:t>
      </w:r>
      <w:r w:rsidR="00C65134" w:rsidRPr="000A2463">
        <w:rPr>
          <w:rFonts w:ascii="Times New Roman" w:hAnsi="Times New Roman" w:cs="Times New Roman"/>
          <w:sz w:val="24"/>
          <w:szCs w:val="24"/>
        </w:rPr>
        <w:t>deaths caused by</w:t>
      </w:r>
      <w:r w:rsidR="00963D08" w:rsidRPr="000A2463">
        <w:rPr>
          <w:rFonts w:ascii="Times New Roman" w:hAnsi="Times New Roman" w:cs="Times New Roman"/>
          <w:sz w:val="24"/>
          <w:szCs w:val="24"/>
        </w:rPr>
        <w:t xml:space="preserve"> </w:t>
      </w:r>
      <w:r w:rsidR="00C65134" w:rsidRPr="000A2463">
        <w:rPr>
          <w:rFonts w:ascii="Times New Roman" w:hAnsi="Times New Roman" w:cs="Times New Roman"/>
          <w:sz w:val="24"/>
          <w:szCs w:val="24"/>
        </w:rPr>
        <w:t>the Covid-19 pandemic.</w:t>
      </w:r>
      <w:r w:rsidR="00963D08" w:rsidRPr="000A2463">
        <w:rPr>
          <w:rFonts w:ascii="Times New Roman" w:hAnsi="Times New Roman" w:cs="Times New Roman"/>
          <w:sz w:val="24"/>
          <w:szCs w:val="24"/>
        </w:rPr>
        <w:t xml:space="preserve"> </w:t>
      </w:r>
      <w:r w:rsidR="001169E4" w:rsidRPr="000A2463">
        <w:rPr>
          <w:rFonts w:ascii="Times New Roman" w:hAnsi="Times New Roman" w:cs="Times New Roman"/>
          <w:sz w:val="24"/>
          <w:szCs w:val="24"/>
        </w:rPr>
        <w:t>The model uses COVID-19 mortality projections in making estimations of the hospital bed requirements and the number of deaths that are expected to occur within a certain period.</w:t>
      </w:r>
      <w:r w:rsidR="00FB3541" w:rsidRPr="000A2463">
        <w:rPr>
          <w:rFonts w:ascii="Times New Roman" w:hAnsi="Times New Roman" w:cs="Times New Roman"/>
          <w:sz w:val="24"/>
          <w:szCs w:val="24"/>
        </w:rPr>
        <w:t xml:space="preserve"> The model indicated that </w:t>
      </w:r>
      <w:r w:rsidR="00485586" w:rsidRPr="000A2463">
        <w:rPr>
          <w:rFonts w:ascii="Times New Roman" w:hAnsi="Times New Roman" w:cs="Times New Roman"/>
          <w:sz w:val="24"/>
          <w:szCs w:val="24"/>
        </w:rPr>
        <w:t>the demand for hospital beds requirements w</w:t>
      </w:r>
      <w:r w:rsidR="006636DF">
        <w:rPr>
          <w:rFonts w:ascii="Times New Roman" w:hAnsi="Times New Roman" w:cs="Times New Roman"/>
          <w:sz w:val="24"/>
          <w:szCs w:val="24"/>
        </w:rPr>
        <w:t>ould</w:t>
      </w:r>
      <w:r w:rsidR="00485586" w:rsidRPr="000A2463">
        <w:rPr>
          <w:rFonts w:ascii="Times New Roman" w:hAnsi="Times New Roman" w:cs="Times New Roman"/>
          <w:sz w:val="24"/>
          <w:szCs w:val="24"/>
        </w:rPr>
        <w:t xml:space="preserve"> exceed the already existing ones. Thus, this called for the government to step up its efforts and ensure that there were additional beds and other hospital instruments that were required.</w:t>
      </w:r>
      <w:r w:rsidR="00A64EBC" w:rsidRPr="000A2463">
        <w:rPr>
          <w:rFonts w:ascii="Times New Roman" w:hAnsi="Times New Roman" w:cs="Times New Roman"/>
          <w:sz w:val="24"/>
          <w:szCs w:val="24"/>
        </w:rPr>
        <w:t xml:space="preserve"> </w:t>
      </w:r>
    </w:p>
    <w:p w:rsidR="008E3A68" w:rsidRPr="000A2463" w:rsidRDefault="00A64EBC" w:rsidP="00452B56">
      <w:pPr>
        <w:spacing w:line="480" w:lineRule="auto"/>
        <w:ind w:firstLine="360"/>
        <w:jc w:val="both"/>
        <w:rPr>
          <w:rFonts w:ascii="Times New Roman" w:hAnsi="Times New Roman" w:cs="Times New Roman"/>
          <w:sz w:val="24"/>
          <w:szCs w:val="24"/>
        </w:rPr>
      </w:pPr>
      <w:r w:rsidRPr="000A2463">
        <w:rPr>
          <w:rFonts w:ascii="Times New Roman" w:hAnsi="Times New Roman" w:cs="Times New Roman"/>
          <w:sz w:val="24"/>
          <w:szCs w:val="24"/>
        </w:rPr>
        <w:t>The IHME projections are reached for following on a statistical model</w:t>
      </w:r>
      <w:r w:rsidR="00887F5B" w:rsidRPr="000A2463">
        <w:rPr>
          <w:rFonts w:ascii="Times New Roman" w:hAnsi="Times New Roman" w:cs="Times New Roman"/>
          <w:sz w:val="24"/>
          <w:szCs w:val="24"/>
        </w:rPr>
        <w:t xml:space="preserve"> </w:t>
      </w:r>
      <w:r w:rsidRPr="000A2463">
        <w:rPr>
          <w:rFonts w:ascii="Times New Roman" w:hAnsi="Times New Roman" w:cs="Times New Roman"/>
          <w:sz w:val="24"/>
          <w:szCs w:val="24"/>
        </w:rPr>
        <w:t>that has got no backing of epidemiologic basis.</w:t>
      </w:r>
      <w:r w:rsidR="00887F5B" w:rsidRPr="000A2463">
        <w:rPr>
          <w:rFonts w:ascii="Times New Roman" w:hAnsi="Times New Roman" w:cs="Times New Roman"/>
          <w:sz w:val="24"/>
          <w:szCs w:val="24"/>
        </w:rPr>
        <w:t xml:space="preserve"> </w:t>
      </w:r>
      <w:r w:rsidR="009F2A03" w:rsidRPr="000A2463">
        <w:rPr>
          <w:rFonts w:ascii="Times New Roman" w:hAnsi="Times New Roman" w:cs="Times New Roman"/>
          <w:sz w:val="24"/>
          <w:szCs w:val="24"/>
        </w:rPr>
        <w:t xml:space="preserve">The model uses </w:t>
      </w:r>
      <w:r w:rsidR="006636DF">
        <w:rPr>
          <w:rFonts w:ascii="Times New Roman" w:hAnsi="Times New Roman" w:cs="Times New Roman"/>
          <w:sz w:val="24"/>
          <w:szCs w:val="24"/>
        </w:rPr>
        <w:t xml:space="preserve">a </w:t>
      </w:r>
      <w:r w:rsidR="009F2A03" w:rsidRPr="000A2463">
        <w:rPr>
          <w:rFonts w:ascii="Times New Roman" w:hAnsi="Times New Roman" w:cs="Times New Roman"/>
          <w:sz w:val="24"/>
          <w:szCs w:val="24"/>
        </w:rPr>
        <w:t xml:space="preserve">mortality rate </w:t>
      </w:r>
      <w:r w:rsidR="00520C22" w:rsidRPr="000A2463">
        <w:rPr>
          <w:rFonts w:ascii="Times New Roman" w:hAnsi="Times New Roman" w:cs="Times New Roman"/>
          <w:sz w:val="24"/>
          <w:szCs w:val="24"/>
        </w:rPr>
        <w:t>that has been already reported across the world and extrapolates similar patterns in mortality growth curves to project the expected covid-19 deaths</w:t>
      </w:r>
      <w:r w:rsidR="00844C4E" w:rsidRPr="000A2463">
        <w:rPr>
          <w:rFonts w:ascii="Times New Roman" w:hAnsi="Times New Roman" w:cs="Times New Roman"/>
          <w:sz w:val="24"/>
          <w:szCs w:val="24"/>
        </w:rPr>
        <w:t xml:space="preserve"> (</w:t>
      </w:r>
      <w:r w:rsidR="00844C4E" w:rsidRPr="000A2463">
        <w:rPr>
          <w:rFonts w:ascii="Times New Roman" w:hAnsi="Times New Roman" w:cs="Times New Roman"/>
          <w:noProof/>
          <w:sz w:val="24"/>
          <w:szCs w:val="24"/>
        </w:rPr>
        <w:t>Nicholas, Joseph, &amp; Britta, 2020</w:t>
      </w:r>
      <w:r w:rsidR="00844C4E" w:rsidRPr="000A2463">
        <w:rPr>
          <w:rFonts w:ascii="Times New Roman" w:hAnsi="Times New Roman" w:cs="Times New Roman"/>
          <w:sz w:val="24"/>
          <w:szCs w:val="24"/>
        </w:rPr>
        <w:t>)</w:t>
      </w:r>
      <w:r w:rsidR="00520C22" w:rsidRPr="000A2463">
        <w:rPr>
          <w:rFonts w:ascii="Times New Roman" w:hAnsi="Times New Roman" w:cs="Times New Roman"/>
          <w:sz w:val="24"/>
          <w:szCs w:val="24"/>
        </w:rPr>
        <w:t>.</w:t>
      </w:r>
      <w:r w:rsidR="0070010B" w:rsidRPr="000A2463">
        <w:rPr>
          <w:rFonts w:ascii="Times New Roman" w:hAnsi="Times New Roman" w:cs="Times New Roman"/>
          <w:sz w:val="24"/>
          <w:szCs w:val="24"/>
        </w:rPr>
        <w:t xml:space="preserve"> </w:t>
      </w:r>
    </w:p>
    <w:p w:rsidR="00A64EBC" w:rsidRPr="000A2463" w:rsidRDefault="008E3A68" w:rsidP="00452B56">
      <w:pPr>
        <w:spacing w:line="480" w:lineRule="auto"/>
        <w:ind w:firstLine="360"/>
        <w:jc w:val="both"/>
        <w:rPr>
          <w:rFonts w:ascii="Times New Roman" w:hAnsi="Times New Roman" w:cs="Times New Roman"/>
          <w:sz w:val="24"/>
          <w:szCs w:val="24"/>
        </w:rPr>
      </w:pPr>
      <w:r w:rsidRPr="000A2463">
        <w:rPr>
          <w:rFonts w:ascii="Times New Roman" w:hAnsi="Times New Roman" w:cs="Times New Roman"/>
          <w:sz w:val="24"/>
          <w:szCs w:val="24"/>
        </w:rPr>
        <w:t>The IHME starts with collecting data or analyzing data that had been collected from the cities where the virus started. Thus, IHME has collected data from Wuhan and now 19 towns located in Spain and Italy. The model then sketches a graph that shows the number of deaths increasing and decreasing as the virus exploded and then dissipated in such cities</w:t>
      </w:r>
      <w:r w:rsidR="00844C4E" w:rsidRPr="000A2463">
        <w:rPr>
          <w:rFonts w:ascii="Times New Roman" w:hAnsi="Times New Roman" w:cs="Times New Roman"/>
          <w:sz w:val="24"/>
          <w:szCs w:val="24"/>
        </w:rPr>
        <w:t xml:space="preserve"> (</w:t>
      </w:r>
      <w:r w:rsidR="00844C4E" w:rsidRPr="000A2463">
        <w:rPr>
          <w:rFonts w:ascii="Times New Roman" w:hAnsi="Times New Roman" w:cs="Times New Roman"/>
          <w:noProof/>
          <w:sz w:val="24"/>
          <w:szCs w:val="24"/>
        </w:rPr>
        <w:t>Nicholas et al., 2020</w:t>
      </w:r>
      <w:r w:rsidR="00844C4E" w:rsidRPr="000A2463">
        <w:rPr>
          <w:rFonts w:ascii="Times New Roman" w:hAnsi="Times New Roman" w:cs="Times New Roman"/>
          <w:sz w:val="24"/>
          <w:szCs w:val="24"/>
        </w:rPr>
        <w:t>)</w:t>
      </w:r>
      <w:r w:rsidRPr="000A2463">
        <w:rPr>
          <w:rFonts w:ascii="Times New Roman" w:hAnsi="Times New Roman" w:cs="Times New Roman"/>
          <w:sz w:val="24"/>
          <w:szCs w:val="24"/>
        </w:rPr>
        <w:t>.</w:t>
      </w:r>
      <w:r w:rsidR="0016250E" w:rsidRPr="000A2463">
        <w:rPr>
          <w:rFonts w:ascii="Times New Roman" w:hAnsi="Times New Roman" w:cs="Times New Roman"/>
          <w:sz w:val="24"/>
          <w:szCs w:val="24"/>
        </w:rPr>
        <w:t xml:space="preserve"> </w:t>
      </w:r>
      <w:r w:rsidR="009F2A03" w:rsidRPr="000A2463">
        <w:rPr>
          <w:rFonts w:ascii="Times New Roman" w:hAnsi="Times New Roman" w:cs="Times New Roman"/>
          <w:sz w:val="24"/>
          <w:szCs w:val="24"/>
        </w:rPr>
        <w:t xml:space="preserve"> </w:t>
      </w:r>
      <w:r w:rsidR="00A62690" w:rsidRPr="000A2463">
        <w:rPr>
          <w:rFonts w:ascii="Times New Roman" w:hAnsi="Times New Roman" w:cs="Times New Roman"/>
          <w:sz w:val="24"/>
          <w:szCs w:val="24"/>
        </w:rPr>
        <w:t xml:space="preserve">The </w:t>
      </w:r>
      <w:r w:rsidR="007071C3" w:rsidRPr="000A2463">
        <w:rPr>
          <w:rFonts w:ascii="Times New Roman" w:hAnsi="Times New Roman" w:cs="Times New Roman"/>
          <w:sz w:val="24"/>
          <w:szCs w:val="24"/>
        </w:rPr>
        <w:t>mode</w:t>
      </w:r>
      <w:r w:rsidR="007071C3">
        <w:rPr>
          <w:rFonts w:ascii="Times New Roman" w:hAnsi="Times New Roman" w:cs="Times New Roman"/>
          <w:sz w:val="24"/>
          <w:szCs w:val="24"/>
        </w:rPr>
        <w:t>l</w:t>
      </w:r>
      <w:r w:rsidR="007071C3" w:rsidRPr="000A2463">
        <w:rPr>
          <w:rFonts w:ascii="Times New Roman" w:hAnsi="Times New Roman" w:cs="Times New Roman"/>
          <w:sz w:val="24"/>
          <w:szCs w:val="24"/>
        </w:rPr>
        <w:t>ers</w:t>
      </w:r>
      <w:bookmarkStart w:id="0" w:name="_GoBack"/>
      <w:bookmarkEnd w:id="0"/>
      <w:r w:rsidR="00A62690" w:rsidRPr="000A2463">
        <w:rPr>
          <w:rFonts w:ascii="Times New Roman" w:hAnsi="Times New Roman" w:cs="Times New Roman"/>
          <w:sz w:val="24"/>
          <w:szCs w:val="24"/>
        </w:rPr>
        <w:t xml:space="preserve"> can then find the location on the curve where the U</w:t>
      </w:r>
      <w:r w:rsidR="006636DF">
        <w:rPr>
          <w:rFonts w:ascii="Times New Roman" w:hAnsi="Times New Roman" w:cs="Times New Roman"/>
          <w:sz w:val="24"/>
          <w:szCs w:val="24"/>
        </w:rPr>
        <w:t>.S.</w:t>
      </w:r>
      <w:r w:rsidR="00A62690" w:rsidRPr="000A2463">
        <w:rPr>
          <w:rFonts w:ascii="Times New Roman" w:hAnsi="Times New Roman" w:cs="Times New Roman"/>
          <w:sz w:val="24"/>
          <w:szCs w:val="24"/>
        </w:rPr>
        <w:t xml:space="preserve"> data fits. This is the model that </w:t>
      </w:r>
      <w:r w:rsidR="00A62690" w:rsidRPr="000A2463">
        <w:rPr>
          <w:rFonts w:ascii="Times New Roman" w:hAnsi="Times New Roman" w:cs="Times New Roman"/>
          <w:sz w:val="24"/>
          <w:szCs w:val="24"/>
        </w:rPr>
        <w:lastRenderedPageBreak/>
        <w:t>Donald Trump’s administration has used in mode</w:t>
      </w:r>
      <w:r w:rsidR="006636DF">
        <w:rPr>
          <w:rFonts w:ascii="Times New Roman" w:hAnsi="Times New Roman" w:cs="Times New Roman"/>
          <w:sz w:val="24"/>
          <w:szCs w:val="24"/>
        </w:rPr>
        <w:t>l</w:t>
      </w:r>
      <w:r w:rsidR="00A62690" w:rsidRPr="000A2463">
        <w:rPr>
          <w:rFonts w:ascii="Times New Roman" w:hAnsi="Times New Roman" w:cs="Times New Roman"/>
          <w:sz w:val="24"/>
          <w:szCs w:val="24"/>
        </w:rPr>
        <w:t xml:space="preserve">ling the </w:t>
      </w:r>
      <w:r w:rsidR="0065409C" w:rsidRPr="000A2463">
        <w:rPr>
          <w:rFonts w:ascii="Times New Roman" w:hAnsi="Times New Roman" w:cs="Times New Roman"/>
          <w:sz w:val="24"/>
          <w:szCs w:val="24"/>
        </w:rPr>
        <w:t>data that they have already collected in the U</w:t>
      </w:r>
      <w:r w:rsidR="006636DF">
        <w:rPr>
          <w:rFonts w:ascii="Times New Roman" w:hAnsi="Times New Roman" w:cs="Times New Roman"/>
          <w:sz w:val="24"/>
          <w:szCs w:val="24"/>
        </w:rPr>
        <w:t>.S.</w:t>
      </w:r>
      <w:r w:rsidR="0065409C" w:rsidRPr="000A2463">
        <w:rPr>
          <w:rFonts w:ascii="Times New Roman" w:hAnsi="Times New Roman" w:cs="Times New Roman"/>
          <w:sz w:val="24"/>
          <w:szCs w:val="24"/>
        </w:rPr>
        <w:t xml:space="preserve">’s cities. </w:t>
      </w:r>
    </w:p>
    <w:p w:rsidR="00FD6308" w:rsidRPr="000A2463" w:rsidRDefault="005E3B9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Assumptions</w:t>
      </w:r>
      <w:r w:rsidR="00452B56">
        <w:rPr>
          <w:rFonts w:ascii="Times New Roman" w:hAnsi="Times New Roman" w:cs="Times New Roman"/>
          <w:sz w:val="24"/>
          <w:szCs w:val="24"/>
        </w:rPr>
        <w:t>:</w:t>
      </w:r>
    </w:p>
    <w:p w:rsidR="005E3B91" w:rsidRPr="000A2463" w:rsidRDefault="004A2749" w:rsidP="000A2463">
      <w:pPr>
        <w:pStyle w:val="ListParagraph"/>
        <w:numPr>
          <w:ilvl w:val="0"/>
          <w:numId w:val="2"/>
        </w:num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The model assumes that there are systematic variations in mortality curves across areas.</w:t>
      </w:r>
    </w:p>
    <w:p w:rsidR="004A2749" w:rsidRPr="000A2463" w:rsidRDefault="004A2749" w:rsidP="000A2463">
      <w:pPr>
        <w:pStyle w:val="ListParagraph"/>
        <w:numPr>
          <w:ilvl w:val="0"/>
          <w:numId w:val="2"/>
        </w:num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It models mortality curves for all the regions with parameters for the final total</w:t>
      </w:r>
      <w:r w:rsidR="0035000A" w:rsidRPr="000A2463">
        <w:rPr>
          <w:rFonts w:ascii="Times New Roman" w:hAnsi="Times New Roman" w:cs="Times New Roman"/>
          <w:sz w:val="24"/>
          <w:szCs w:val="24"/>
        </w:rPr>
        <w:t>, the pace of mortality growth and timing of when the growth curve inflects</w:t>
      </w:r>
      <w:r w:rsidRPr="000A2463">
        <w:rPr>
          <w:rFonts w:ascii="Times New Roman" w:hAnsi="Times New Roman" w:cs="Times New Roman"/>
          <w:sz w:val="24"/>
          <w:szCs w:val="24"/>
        </w:rPr>
        <w:t>.</w:t>
      </w:r>
    </w:p>
    <w:p w:rsidR="0035000A" w:rsidRPr="000A2463" w:rsidRDefault="00792AA1" w:rsidP="000A2463">
      <w:pPr>
        <w:pStyle w:val="ListParagraph"/>
        <w:numPr>
          <w:ilvl w:val="0"/>
          <w:numId w:val="2"/>
        </w:num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The number of deaths that are being reported </w:t>
      </w:r>
      <w:r w:rsidR="006636DF">
        <w:rPr>
          <w:rFonts w:ascii="Times New Roman" w:hAnsi="Times New Roman" w:cs="Times New Roman"/>
          <w:sz w:val="24"/>
          <w:szCs w:val="24"/>
        </w:rPr>
        <w:t>is</w:t>
      </w:r>
      <w:r w:rsidRPr="000A2463">
        <w:rPr>
          <w:rFonts w:ascii="Times New Roman" w:hAnsi="Times New Roman" w:cs="Times New Roman"/>
          <w:sz w:val="24"/>
          <w:szCs w:val="24"/>
        </w:rPr>
        <w:t xml:space="preserve"> unreliable</w:t>
      </w:r>
      <w:r w:rsidR="006636DF">
        <w:rPr>
          <w:rFonts w:ascii="Times New Roman" w:hAnsi="Times New Roman" w:cs="Times New Roman"/>
          <w:sz w:val="24"/>
          <w:szCs w:val="24"/>
        </w:rPr>
        <w:t>,</w:t>
      </w:r>
      <w:r w:rsidRPr="000A2463">
        <w:rPr>
          <w:rFonts w:ascii="Times New Roman" w:hAnsi="Times New Roman" w:cs="Times New Roman"/>
          <w:sz w:val="24"/>
          <w:szCs w:val="24"/>
        </w:rPr>
        <w:t xml:space="preserve"> and there can occur differences in </w:t>
      </w:r>
      <w:r w:rsidR="006636DF">
        <w:rPr>
          <w:rFonts w:ascii="Times New Roman" w:hAnsi="Times New Roman" w:cs="Times New Roman"/>
          <w:sz w:val="24"/>
          <w:szCs w:val="24"/>
        </w:rPr>
        <w:t>wri</w:t>
      </w:r>
      <w:r w:rsidRPr="000A2463">
        <w:rPr>
          <w:rFonts w:ascii="Times New Roman" w:hAnsi="Times New Roman" w:cs="Times New Roman"/>
          <w:sz w:val="24"/>
          <w:szCs w:val="24"/>
        </w:rPr>
        <w:t>ting within the areas.</w:t>
      </w:r>
    </w:p>
    <w:p w:rsidR="00F03292" w:rsidRPr="000A2463" w:rsidRDefault="00686251" w:rsidP="000A2463">
      <w:pPr>
        <w:pStyle w:val="ListParagraph"/>
        <w:numPr>
          <w:ilvl w:val="0"/>
          <w:numId w:val="2"/>
        </w:num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Uncertainty</w:t>
      </w:r>
      <w:r w:rsidR="00F03292" w:rsidRPr="000A2463">
        <w:rPr>
          <w:rFonts w:ascii="Times New Roman" w:hAnsi="Times New Roman" w:cs="Times New Roman"/>
          <w:sz w:val="24"/>
          <w:szCs w:val="24"/>
        </w:rPr>
        <w:t xml:space="preserve"> bands are broad, despite not accounting for data and model structure flaws.</w:t>
      </w:r>
    </w:p>
    <w:p w:rsidR="00C566C6" w:rsidRPr="000A2463" w:rsidRDefault="003E3B46"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Fig. 1.2</w:t>
      </w:r>
    </w:p>
    <w:p w:rsidR="00863F93" w:rsidRPr="000A2463" w:rsidRDefault="00790111" w:rsidP="000A2463">
      <w:pPr>
        <w:spacing w:line="480" w:lineRule="auto"/>
        <w:jc w:val="both"/>
        <w:rPr>
          <w:rFonts w:ascii="Times New Roman" w:hAnsi="Times New Roman" w:cs="Times New Roman"/>
          <w:b/>
          <w:sz w:val="24"/>
          <w:szCs w:val="24"/>
        </w:rPr>
      </w:pPr>
      <w:r w:rsidRPr="000A2463">
        <w:rPr>
          <w:rFonts w:ascii="Times New Roman" w:hAnsi="Times New Roman" w:cs="Times New Roman"/>
          <w:b/>
          <w:sz w:val="24"/>
          <w:szCs w:val="24"/>
        </w:rPr>
        <w:t>Mississippi COVID-19 Cases to Date</w:t>
      </w:r>
    </w:p>
    <w:tbl>
      <w:tblPr>
        <w:tblStyle w:val="TableGrid"/>
        <w:tblW w:w="0" w:type="auto"/>
        <w:tblLook w:val="04A0" w:firstRow="1" w:lastRow="0" w:firstColumn="1" w:lastColumn="0" w:noHBand="0" w:noVBand="1"/>
      </w:tblPr>
      <w:tblGrid>
        <w:gridCol w:w="1870"/>
        <w:gridCol w:w="1870"/>
        <w:gridCol w:w="1870"/>
        <w:gridCol w:w="1870"/>
        <w:gridCol w:w="1870"/>
      </w:tblGrid>
      <w:tr w:rsidR="009567EB" w:rsidRPr="000A2463" w:rsidTr="009567EB">
        <w:tc>
          <w:tcPr>
            <w:tcW w:w="1870" w:type="dxa"/>
          </w:tcPr>
          <w:p w:rsidR="009567EB" w:rsidRPr="000A2463" w:rsidRDefault="009567EB" w:rsidP="000A2463">
            <w:pPr>
              <w:spacing w:line="480" w:lineRule="auto"/>
              <w:jc w:val="both"/>
              <w:rPr>
                <w:rFonts w:ascii="Times New Roman" w:hAnsi="Times New Roman" w:cs="Times New Roman"/>
                <w:b/>
                <w:sz w:val="24"/>
                <w:szCs w:val="24"/>
              </w:rPr>
            </w:pPr>
            <w:r w:rsidRPr="000A2463">
              <w:rPr>
                <w:rFonts w:ascii="Times New Roman" w:hAnsi="Times New Roman" w:cs="Times New Roman"/>
                <w:b/>
                <w:sz w:val="24"/>
                <w:szCs w:val="24"/>
              </w:rPr>
              <w:t>County</w:t>
            </w:r>
          </w:p>
        </w:tc>
        <w:tc>
          <w:tcPr>
            <w:tcW w:w="1870" w:type="dxa"/>
          </w:tcPr>
          <w:p w:rsidR="009567EB" w:rsidRPr="000A2463" w:rsidRDefault="009567EB" w:rsidP="000A2463">
            <w:pPr>
              <w:spacing w:line="480" w:lineRule="auto"/>
              <w:jc w:val="both"/>
              <w:rPr>
                <w:rFonts w:ascii="Times New Roman" w:hAnsi="Times New Roman" w:cs="Times New Roman"/>
                <w:b/>
                <w:sz w:val="24"/>
                <w:szCs w:val="24"/>
              </w:rPr>
            </w:pPr>
            <w:r w:rsidRPr="000A2463">
              <w:rPr>
                <w:rFonts w:ascii="Times New Roman" w:hAnsi="Times New Roman" w:cs="Times New Roman"/>
                <w:b/>
                <w:sz w:val="24"/>
                <w:szCs w:val="24"/>
              </w:rPr>
              <w:t>Total Cases</w:t>
            </w:r>
          </w:p>
        </w:tc>
        <w:tc>
          <w:tcPr>
            <w:tcW w:w="1870" w:type="dxa"/>
          </w:tcPr>
          <w:p w:rsidR="009567EB" w:rsidRPr="000A2463" w:rsidRDefault="009567EB" w:rsidP="000A2463">
            <w:pPr>
              <w:spacing w:line="480" w:lineRule="auto"/>
              <w:jc w:val="both"/>
              <w:rPr>
                <w:rFonts w:ascii="Times New Roman" w:hAnsi="Times New Roman" w:cs="Times New Roman"/>
                <w:b/>
                <w:sz w:val="24"/>
                <w:szCs w:val="24"/>
              </w:rPr>
            </w:pPr>
            <w:r w:rsidRPr="000A2463">
              <w:rPr>
                <w:rFonts w:ascii="Times New Roman" w:hAnsi="Times New Roman" w:cs="Times New Roman"/>
                <w:b/>
                <w:sz w:val="24"/>
                <w:szCs w:val="24"/>
              </w:rPr>
              <w:t>Total Deaths</w:t>
            </w:r>
          </w:p>
        </w:tc>
        <w:tc>
          <w:tcPr>
            <w:tcW w:w="1870" w:type="dxa"/>
          </w:tcPr>
          <w:p w:rsidR="009567EB" w:rsidRPr="000A2463" w:rsidRDefault="009567EB" w:rsidP="000A2463">
            <w:pPr>
              <w:spacing w:line="480" w:lineRule="auto"/>
              <w:jc w:val="both"/>
              <w:rPr>
                <w:rFonts w:ascii="Times New Roman" w:hAnsi="Times New Roman" w:cs="Times New Roman"/>
                <w:b/>
                <w:sz w:val="24"/>
                <w:szCs w:val="24"/>
              </w:rPr>
            </w:pPr>
            <w:r w:rsidRPr="000A2463">
              <w:rPr>
                <w:rFonts w:ascii="Times New Roman" w:hAnsi="Times New Roman" w:cs="Times New Roman"/>
                <w:b/>
                <w:sz w:val="24"/>
                <w:szCs w:val="24"/>
              </w:rPr>
              <w:t>Total LTL Facility Cases</w:t>
            </w:r>
          </w:p>
        </w:tc>
        <w:tc>
          <w:tcPr>
            <w:tcW w:w="1870" w:type="dxa"/>
          </w:tcPr>
          <w:p w:rsidR="009567EB" w:rsidRPr="000A2463" w:rsidRDefault="009567EB" w:rsidP="000A2463">
            <w:pPr>
              <w:spacing w:line="480" w:lineRule="auto"/>
              <w:jc w:val="both"/>
              <w:rPr>
                <w:rFonts w:ascii="Times New Roman" w:hAnsi="Times New Roman" w:cs="Times New Roman"/>
                <w:b/>
                <w:sz w:val="24"/>
                <w:szCs w:val="24"/>
              </w:rPr>
            </w:pPr>
            <w:r w:rsidRPr="000A2463">
              <w:rPr>
                <w:rFonts w:ascii="Times New Roman" w:hAnsi="Times New Roman" w:cs="Times New Roman"/>
                <w:b/>
                <w:sz w:val="24"/>
                <w:szCs w:val="24"/>
              </w:rPr>
              <w:t>Total LTC Facility Deaths</w:t>
            </w:r>
          </w:p>
        </w:tc>
      </w:tr>
      <w:tr w:rsidR="009567EB" w:rsidRPr="000A2463" w:rsidTr="009567EB">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Adams </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149</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9</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24</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4</w:t>
            </w:r>
          </w:p>
        </w:tc>
      </w:tr>
      <w:tr w:rsidR="009567EB" w:rsidRPr="000A2463" w:rsidTr="009567EB">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Alcorn </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10</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9567EB" w:rsidRPr="000A2463" w:rsidTr="009567EB">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Amite </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28</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9567EB" w:rsidRPr="000A2463" w:rsidTr="009567EB">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Attala </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117</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35</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r>
      <w:tr w:rsidR="009567EB" w:rsidRPr="000A2463" w:rsidTr="009567EB">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Benton </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12</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9567EB" w:rsidRPr="000A2463" w:rsidTr="009567EB">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Bolivar </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105</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7</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14</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r>
      <w:tr w:rsidR="009567EB" w:rsidRPr="000A2463" w:rsidTr="009567EB">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Calhoun </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54</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3</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23</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3</w:t>
            </w:r>
          </w:p>
        </w:tc>
      </w:tr>
      <w:tr w:rsidR="009567EB" w:rsidRPr="000A2463" w:rsidTr="009567EB">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Carroll </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60</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w:t>
            </w:r>
          </w:p>
        </w:tc>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9567EB" w:rsidRPr="000A2463" w:rsidTr="009567EB">
        <w:tc>
          <w:tcPr>
            <w:tcW w:w="1870" w:type="dxa"/>
          </w:tcPr>
          <w:p w:rsidR="009567EB" w:rsidRPr="000A2463" w:rsidRDefault="009567EB"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lastRenderedPageBreak/>
              <w:t xml:space="preserve">Chickasaw </w:t>
            </w:r>
          </w:p>
        </w:tc>
        <w:tc>
          <w:tcPr>
            <w:tcW w:w="1870" w:type="dxa"/>
          </w:tcPr>
          <w:p w:rsidR="009567EB" w:rsidRPr="000A2463" w:rsidRDefault="001A4EA3"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76</w:t>
            </w:r>
          </w:p>
        </w:tc>
        <w:tc>
          <w:tcPr>
            <w:tcW w:w="1870" w:type="dxa"/>
          </w:tcPr>
          <w:p w:rsidR="009567EB" w:rsidRPr="000A2463" w:rsidRDefault="001A4EA3"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8</w:t>
            </w:r>
          </w:p>
        </w:tc>
        <w:tc>
          <w:tcPr>
            <w:tcW w:w="1870" w:type="dxa"/>
          </w:tcPr>
          <w:p w:rsidR="009567EB" w:rsidRPr="000A2463" w:rsidRDefault="001A4EA3"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25</w:t>
            </w:r>
          </w:p>
        </w:tc>
        <w:tc>
          <w:tcPr>
            <w:tcW w:w="1870" w:type="dxa"/>
          </w:tcPr>
          <w:p w:rsidR="009567EB" w:rsidRPr="000A2463" w:rsidRDefault="001A4EA3"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6</w:t>
            </w:r>
          </w:p>
        </w:tc>
      </w:tr>
      <w:tr w:rsidR="009567EB" w:rsidRPr="000A2463" w:rsidTr="009567EB">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Choctaw </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13</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9567EB" w:rsidRPr="000A2463" w:rsidTr="009567EB">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Claiborne </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27</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9567EB" w:rsidRPr="000A2463" w:rsidTr="009567EB">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Clarke </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58</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3</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10</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w:t>
            </w:r>
          </w:p>
        </w:tc>
      </w:tr>
      <w:tr w:rsidR="009567EB" w:rsidRPr="000A2463" w:rsidTr="009567EB">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Clay </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47</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9567EB" w:rsidRPr="000A2463" w:rsidTr="009567EB">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Coahoma </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66</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3</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9567EB" w:rsidRPr="000A2463" w:rsidTr="009567EB">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Copiah </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114</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r>
      <w:tr w:rsidR="009567EB" w:rsidRPr="000A2463" w:rsidTr="009567EB">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Covington </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67</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9567EB" w:rsidRPr="000A2463" w:rsidTr="009567EB">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Desoto </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294</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4</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r>
      <w:tr w:rsidR="009567EB" w:rsidRPr="000A2463" w:rsidTr="009567EB">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Forrest </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226</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13</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20</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6</w:t>
            </w:r>
          </w:p>
        </w:tc>
      </w:tr>
      <w:tr w:rsidR="009567EB" w:rsidRPr="000A2463" w:rsidTr="009567EB">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Franklin </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16</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9567EB" w:rsidRPr="000A2463" w:rsidRDefault="00B2398F"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B2398F" w:rsidRPr="000A2463" w:rsidTr="009567EB">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George </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14</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B2398F" w:rsidRPr="000A2463" w:rsidTr="009567EB">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Greene </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5</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B2398F" w:rsidRPr="000A2463" w:rsidTr="009567EB">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Grenada </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34</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14</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B2398F" w:rsidRPr="000A2463" w:rsidTr="009567EB">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Hancock </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67</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5</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6</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3</w:t>
            </w:r>
          </w:p>
        </w:tc>
      </w:tr>
      <w:tr w:rsidR="00B2398F" w:rsidRPr="000A2463" w:rsidTr="009567EB">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Harrison </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181</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6</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r>
      <w:tr w:rsidR="00B2398F" w:rsidRPr="000A2463" w:rsidTr="009567EB">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Hinds </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505</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8</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15</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4</w:t>
            </w:r>
          </w:p>
        </w:tc>
      </w:tr>
      <w:tr w:rsidR="00B2398F" w:rsidRPr="000A2463" w:rsidTr="009567EB">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Holmes </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159</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9</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27</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w:t>
            </w:r>
          </w:p>
        </w:tc>
      </w:tr>
      <w:tr w:rsidR="00B2398F" w:rsidRPr="000A2463" w:rsidTr="009567EB">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Humphreys </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25</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4</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6</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w:t>
            </w:r>
          </w:p>
        </w:tc>
      </w:tr>
      <w:tr w:rsidR="00B2398F" w:rsidRPr="000A2463" w:rsidTr="009567EB">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Itawamba </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62</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4</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32</w:t>
            </w:r>
          </w:p>
        </w:tc>
        <w:tc>
          <w:tcPr>
            <w:tcW w:w="1870" w:type="dxa"/>
          </w:tcPr>
          <w:p w:rsidR="00B2398F"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3</w:t>
            </w:r>
          </w:p>
        </w:tc>
      </w:tr>
      <w:tr w:rsidR="00690340" w:rsidRPr="000A2463" w:rsidTr="009567EB">
        <w:tc>
          <w:tcPr>
            <w:tcW w:w="1870" w:type="dxa"/>
          </w:tcPr>
          <w:p w:rsidR="00690340"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Jackson </w:t>
            </w:r>
          </w:p>
        </w:tc>
        <w:tc>
          <w:tcPr>
            <w:tcW w:w="1870" w:type="dxa"/>
          </w:tcPr>
          <w:p w:rsidR="00690340"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267</w:t>
            </w:r>
          </w:p>
        </w:tc>
        <w:tc>
          <w:tcPr>
            <w:tcW w:w="1870" w:type="dxa"/>
          </w:tcPr>
          <w:p w:rsidR="00690340"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7</w:t>
            </w:r>
          </w:p>
        </w:tc>
        <w:tc>
          <w:tcPr>
            <w:tcW w:w="1870" w:type="dxa"/>
          </w:tcPr>
          <w:p w:rsidR="00690340"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40</w:t>
            </w:r>
          </w:p>
        </w:tc>
        <w:tc>
          <w:tcPr>
            <w:tcW w:w="1870" w:type="dxa"/>
          </w:tcPr>
          <w:p w:rsidR="00690340"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r>
      <w:tr w:rsidR="00690340" w:rsidRPr="000A2463" w:rsidTr="009567EB">
        <w:tc>
          <w:tcPr>
            <w:tcW w:w="1870" w:type="dxa"/>
          </w:tcPr>
          <w:p w:rsidR="00690340"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Jasper </w:t>
            </w:r>
          </w:p>
        </w:tc>
        <w:tc>
          <w:tcPr>
            <w:tcW w:w="1870" w:type="dxa"/>
          </w:tcPr>
          <w:p w:rsidR="00690340"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54</w:t>
            </w:r>
          </w:p>
        </w:tc>
        <w:tc>
          <w:tcPr>
            <w:tcW w:w="1870" w:type="dxa"/>
          </w:tcPr>
          <w:p w:rsidR="00690340"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c>
          <w:tcPr>
            <w:tcW w:w="1870" w:type="dxa"/>
          </w:tcPr>
          <w:p w:rsidR="00690340"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690340" w:rsidRPr="000A2463" w:rsidRDefault="00690340"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690340" w:rsidRPr="000A2463" w:rsidTr="009567EB">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lastRenderedPageBreak/>
              <w:t xml:space="preserve">Jefferson </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21</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690340" w:rsidRPr="000A2463" w:rsidTr="009567EB">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Jones </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168</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11</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690340" w:rsidRPr="000A2463" w:rsidTr="009567EB">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Kemper </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67</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3</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15</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r>
      <w:tr w:rsidR="00690340" w:rsidRPr="000A2463" w:rsidTr="009567EB">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Lafayette </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89</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3</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35</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690340" w:rsidRPr="000A2463" w:rsidTr="009567EB">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Lamar </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114</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690340" w:rsidRPr="000A2463" w:rsidTr="009567EB">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Lauderdale </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378</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25</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88</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14</w:t>
            </w:r>
          </w:p>
        </w:tc>
      </w:tr>
      <w:tr w:rsidR="00690340" w:rsidRPr="000A2463" w:rsidTr="009567EB">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Lawrence </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50</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690340" w:rsidRPr="000A2463" w:rsidTr="009567EB">
        <w:tc>
          <w:tcPr>
            <w:tcW w:w="1870" w:type="dxa"/>
          </w:tcPr>
          <w:p w:rsidR="00690340" w:rsidRPr="000A2463" w:rsidRDefault="002844F1" w:rsidP="000A2463">
            <w:pPr>
              <w:spacing w:line="480" w:lineRule="auto"/>
              <w:jc w:val="both"/>
              <w:rPr>
                <w:rFonts w:ascii="Times New Roman" w:hAnsi="Times New Roman" w:cs="Times New Roman"/>
                <w:sz w:val="24"/>
                <w:szCs w:val="24"/>
              </w:rPr>
            </w:pPr>
            <w:proofErr w:type="spellStart"/>
            <w:r w:rsidRPr="000A2463">
              <w:rPr>
                <w:rFonts w:ascii="Times New Roman" w:hAnsi="Times New Roman" w:cs="Times New Roman"/>
                <w:sz w:val="24"/>
                <w:szCs w:val="24"/>
              </w:rPr>
              <w:t>Leake</w:t>
            </w:r>
            <w:proofErr w:type="spellEnd"/>
            <w:r w:rsidRPr="000A2463">
              <w:rPr>
                <w:rFonts w:ascii="Times New Roman" w:hAnsi="Times New Roman" w:cs="Times New Roman"/>
                <w:sz w:val="24"/>
                <w:szCs w:val="24"/>
              </w:rPr>
              <w:t xml:space="preserve"> </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229</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690340" w:rsidRPr="000A2463" w:rsidTr="009567EB">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Lee </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71</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4</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5</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0</w:t>
            </w:r>
          </w:p>
        </w:tc>
      </w:tr>
      <w:tr w:rsidR="00690340" w:rsidRPr="000A2463" w:rsidTr="009567EB">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Leflore </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165</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17</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42</w:t>
            </w:r>
          </w:p>
        </w:tc>
        <w:tc>
          <w:tcPr>
            <w:tcW w:w="1870" w:type="dxa"/>
          </w:tcPr>
          <w:p w:rsidR="00690340" w:rsidRPr="000A2463" w:rsidRDefault="002844F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7</w:t>
            </w:r>
          </w:p>
        </w:tc>
      </w:tr>
      <w:tr w:rsidR="00690340" w:rsidRPr="000A2463" w:rsidTr="009567EB">
        <w:tc>
          <w:tcPr>
            <w:tcW w:w="1870" w:type="dxa"/>
          </w:tcPr>
          <w:p w:rsidR="00690340" w:rsidRPr="000A2463" w:rsidRDefault="0048025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Lincoln </w:t>
            </w:r>
          </w:p>
        </w:tc>
        <w:tc>
          <w:tcPr>
            <w:tcW w:w="1870" w:type="dxa"/>
          </w:tcPr>
          <w:p w:rsidR="00690340" w:rsidRPr="000A2463" w:rsidRDefault="0048025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150</w:t>
            </w:r>
          </w:p>
        </w:tc>
        <w:tc>
          <w:tcPr>
            <w:tcW w:w="1870" w:type="dxa"/>
          </w:tcPr>
          <w:p w:rsidR="00690340" w:rsidRPr="000A2463" w:rsidRDefault="0048025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11</w:t>
            </w:r>
          </w:p>
        </w:tc>
        <w:tc>
          <w:tcPr>
            <w:tcW w:w="1870" w:type="dxa"/>
          </w:tcPr>
          <w:p w:rsidR="00690340" w:rsidRPr="000A2463" w:rsidRDefault="0048025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48</w:t>
            </w:r>
          </w:p>
        </w:tc>
        <w:tc>
          <w:tcPr>
            <w:tcW w:w="1870" w:type="dxa"/>
          </w:tcPr>
          <w:p w:rsidR="00690340" w:rsidRPr="000A2463" w:rsidRDefault="0048025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7</w:t>
            </w:r>
          </w:p>
        </w:tc>
      </w:tr>
      <w:tr w:rsidR="00690340" w:rsidRPr="000A2463" w:rsidTr="009567EB">
        <w:tc>
          <w:tcPr>
            <w:tcW w:w="1870" w:type="dxa"/>
          </w:tcPr>
          <w:p w:rsidR="00690340" w:rsidRPr="000A2463" w:rsidRDefault="0048025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Lowndes </w:t>
            </w:r>
          </w:p>
        </w:tc>
        <w:tc>
          <w:tcPr>
            <w:tcW w:w="1870" w:type="dxa"/>
          </w:tcPr>
          <w:p w:rsidR="00690340" w:rsidRPr="000A2463" w:rsidRDefault="0048025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58</w:t>
            </w:r>
          </w:p>
        </w:tc>
        <w:tc>
          <w:tcPr>
            <w:tcW w:w="1870" w:type="dxa"/>
          </w:tcPr>
          <w:p w:rsidR="00690340" w:rsidRPr="000A2463" w:rsidRDefault="0048025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2</w:t>
            </w:r>
          </w:p>
        </w:tc>
        <w:tc>
          <w:tcPr>
            <w:tcW w:w="1870" w:type="dxa"/>
          </w:tcPr>
          <w:p w:rsidR="00690340" w:rsidRPr="000A2463" w:rsidRDefault="0048025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4</w:t>
            </w:r>
          </w:p>
        </w:tc>
        <w:tc>
          <w:tcPr>
            <w:tcW w:w="1870" w:type="dxa"/>
          </w:tcPr>
          <w:p w:rsidR="00690340" w:rsidRPr="000A2463" w:rsidRDefault="00480251"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1</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Madison</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268</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8</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33</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5</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Marion</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75</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7</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14</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2</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Marshall</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45</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2</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Monroe</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173</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16</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86</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14</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Montgomery</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32</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Neshoba</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212</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4</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23</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Newton</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88</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Noxubee</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79</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9</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Oktibbeha</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52</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3</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9</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3</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Panola</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39</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2</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lastRenderedPageBreak/>
              <w:t>Pearl River</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176</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20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41</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6</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Perry</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27</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Pike</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153</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7</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12</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4</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Pontotoc</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20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2</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2</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Prentiss</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32</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20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Quitman</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15</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Rankin</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197</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5</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5</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Scott</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354</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9</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Sharkey</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5</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Simpson</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47</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2</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Smith</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78</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4</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21</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2</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Stone</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22</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Sunflower</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55</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2</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Tallahatchie</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12</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Tate</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41</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Tippah</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56</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Tishomingo</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8</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Tunica</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35</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2</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12</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2</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Union</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25</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2</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5</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Walthall</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32</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Winston</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47</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Yalobusha</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20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lastRenderedPageBreak/>
              <w:t>Yazoo</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Fonts w:ascii="Times New Roman" w:hAnsi="Times New Roman" w:cs="Times New Roman"/>
                <w:bCs/>
                <w:color w:val="000000"/>
                <w:sz w:val="24"/>
                <w:szCs w:val="24"/>
              </w:rPr>
              <w:t>144</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1</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Fonts w:ascii="Times New Roman" w:hAnsi="Times New Roman" w:cs="Times New Roman"/>
                <w:color w:val="000000"/>
                <w:sz w:val="24"/>
                <w:szCs w:val="24"/>
              </w:rPr>
              <w:t>0</w:t>
            </w:r>
          </w:p>
        </w:tc>
      </w:tr>
      <w:tr w:rsidR="00FB513A" w:rsidRPr="000A2463" w:rsidTr="000C03AB">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Style w:val="Strong"/>
                <w:rFonts w:ascii="Times New Roman" w:hAnsi="Times New Roman" w:cs="Times New Roman"/>
                <w:color w:val="000000"/>
                <w:sz w:val="24"/>
                <w:szCs w:val="24"/>
              </w:rPr>
              <w:t>Total</w:t>
            </w:r>
          </w:p>
        </w:tc>
        <w:tc>
          <w:tcPr>
            <w:tcW w:w="1870" w:type="dxa"/>
            <w:vAlign w:val="center"/>
          </w:tcPr>
          <w:p w:rsidR="00FB513A" w:rsidRPr="000A2463" w:rsidRDefault="00FB513A" w:rsidP="000A2463">
            <w:pPr>
              <w:spacing w:line="480" w:lineRule="auto"/>
              <w:rPr>
                <w:rFonts w:ascii="Times New Roman" w:hAnsi="Times New Roman" w:cs="Times New Roman"/>
                <w:bCs/>
                <w:color w:val="000000"/>
                <w:sz w:val="24"/>
                <w:szCs w:val="24"/>
              </w:rPr>
            </w:pPr>
            <w:r w:rsidRPr="000A2463">
              <w:rPr>
                <w:rStyle w:val="Strong"/>
                <w:rFonts w:ascii="Times New Roman" w:hAnsi="Times New Roman" w:cs="Times New Roman"/>
                <w:color w:val="000000"/>
                <w:sz w:val="24"/>
                <w:szCs w:val="24"/>
              </w:rPr>
              <w:t>7,441</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Style w:val="Strong"/>
                <w:rFonts w:ascii="Times New Roman" w:hAnsi="Times New Roman" w:cs="Times New Roman"/>
                <w:color w:val="000000"/>
                <w:sz w:val="24"/>
                <w:szCs w:val="24"/>
              </w:rPr>
              <w:t>291</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Style w:val="Strong"/>
                <w:rFonts w:ascii="Times New Roman" w:hAnsi="Times New Roman" w:cs="Times New Roman"/>
                <w:color w:val="000000"/>
                <w:sz w:val="24"/>
                <w:szCs w:val="24"/>
              </w:rPr>
              <w:t>866</w:t>
            </w:r>
          </w:p>
        </w:tc>
        <w:tc>
          <w:tcPr>
            <w:tcW w:w="1870" w:type="dxa"/>
            <w:vAlign w:val="center"/>
          </w:tcPr>
          <w:p w:rsidR="00FB513A" w:rsidRPr="000A2463" w:rsidRDefault="00FB513A" w:rsidP="000A2463">
            <w:pPr>
              <w:spacing w:line="480" w:lineRule="auto"/>
              <w:rPr>
                <w:rFonts w:ascii="Times New Roman" w:hAnsi="Times New Roman" w:cs="Times New Roman"/>
                <w:color w:val="000000"/>
                <w:sz w:val="24"/>
                <w:szCs w:val="24"/>
              </w:rPr>
            </w:pPr>
            <w:r w:rsidRPr="000A2463">
              <w:rPr>
                <w:rStyle w:val="Strong"/>
                <w:rFonts w:ascii="Times New Roman" w:hAnsi="Times New Roman" w:cs="Times New Roman"/>
                <w:color w:val="000000"/>
                <w:sz w:val="24"/>
                <w:szCs w:val="24"/>
              </w:rPr>
              <w:t>116</w:t>
            </w:r>
          </w:p>
        </w:tc>
      </w:tr>
    </w:tbl>
    <w:p w:rsidR="00790111" w:rsidRPr="000A2463" w:rsidRDefault="00790111" w:rsidP="000A2463">
      <w:pPr>
        <w:spacing w:line="480" w:lineRule="auto"/>
        <w:jc w:val="both"/>
        <w:rPr>
          <w:rFonts w:ascii="Times New Roman" w:hAnsi="Times New Roman" w:cs="Times New Roman"/>
          <w:sz w:val="24"/>
          <w:szCs w:val="24"/>
        </w:rPr>
      </w:pPr>
    </w:p>
    <w:p w:rsidR="005B7015" w:rsidRPr="000A2463" w:rsidRDefault="005B7015"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Fig. 1.3</w:t>
      </w:r>
    </w:p>
    <w:p w:rsidR="005B7015" w:rsidRPr="000A2463" w:rsidRDefault="005B7015" w:rsidP="000A2463">
      <w:pPr>
        <w:spacing w:line="480" w:lineRule="auto"/>
        <w:jc w:val="both"/>
        <w:rPr>
          <w:rFonts w:ascii="Times New Roman" w:hAnsi="Times New Roman" w:cs="Times New Roman"/>
          <w:sz w:val="24"/>
          <w:szCs w:val="24"/>
        </w:rPr>
      </w:pPr>
      <w:r w:rsidRPr="000A2463">
        <w:rPr>
          <w:rFonts w:ascii="Times New Roman" w:hAnsi="Times New Roman" w:cs="Times New Roman"/>
          <w:noProof/>
          <w:sz w:val="24"/>
          <w:szCs w:val="24"/>
        </w:rPr>
        <w:drawing>
          <wp:inline distT="0" distB="0" distL="0" distR="0" wp14:anchorId="644864E3" wp14:editId="4853396C">
            <wp:extent cx="5943600" cy="3528695"/>
            <wp:effectExtent l="0" t="0" r="0" b="0"/>
            <wp:docPr id="5" name="Picture 5" descr="https://msdh.ms.gov/msdhsite/_static/images/graphics/covid19-chart-onset-05-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sdh.ms.gov/msdhsite/_static/images/graphics/covid19-chart-onset-05-0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3528695"/>
                    </a:xfrm>
                    <a:prstGeom prst="rect">
                      <a:avLst/>
                    </a:prstGeom>
                    <a:noFill/>
                    <a:ln>
                      <a:noFill/>
                    </a:ln>
                  </pic:spPr>
                </pic:pic>
              </a:graphicData>
            </a:graphic>
          </wp:inline>
        </w:drawing>
      </w:r>
    </w:p>
    <w:p w:rsidR="00854267" w:rsidRPr="000A2463" w:rsidRDefault="00191666"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Link: </w:t>
      </w:r>
      <w:r w:rsidR="00854267" w:rsidRPr="000A2463">
        <w:rPr>
          <w:rFonts w:ascii="Times New Roman" w:hAnsi="Times New Roman" w:cs="Times New Roman"/>
          <w:sz w:val="24"/>
          <w:szCs w:val="24"/>
        </w:rPr>
        <w:t xml:space="preserve"> </w:t>
      </w:r>
      <w:hyperlink r:id="rId11" w:history="1">
        <w:r w:rsidR="00854267" w:rsidRPr="000A2463">
          <w:rPr>
            <w:rStyle w:val="Hyperlink"/>
            <w:rFonts w:ascii="Times New Roman" w:hAnsi="Times New Roman" w:cs="Times New Roman"/>
            <w:sz w:val="24"/>
            <w:szCs w:val="24"/>
          </w:rPr>
          <w:t>https://msdh.ms.gov/msdhsite/_static/images/graphics/covid19-chart-onset-05-01.png</w:t>
        </w:r>
      </w:hyperlink>
    </w:p>
    <w:p w:rsidR="00191666" w:rsidRPr="00452B56" w:rsidRDefault="00AA4AB3" w:rsidP="00452B56">
      <w:pPr>
        <w:spacing w:line="480" w:lineRule="auto"/>
        <w:ind w:firstLine="720"/>
        <w:jc w:val="both"/>
        <w:rPr>
          <w:rFonts w:ascii="Times New Roman" w:hAnsi="Times New Roman" w:cs="Times New Roman"/>
          <w:b/>
          <w:sz w:val="24"/>
          <w:szCs w:val="24"/>
        </w:rPr>
      </w:pPr>
      <w:r w:rsidRPr="00452B56">
        <w:rPr>
          <w:rFonts w:ascii="Times New Roman" w:hAnsi="Times New Roman" w:cs="Times New Roman"/>
          <w:b/>
          <w:sz w:val="24"/>
          <w:szCs w:val="24"/>
        </w:rPr>
        <w:t xml:space="preserve">Social </w:t>
      </w:r>
      <w:r w:rsidR="008D654B" w:rsidRPr="00452B56">
        <w:rPr>
          <w:rFonts w:ascii="Times New Roman" w:hAnsi="Times New Roman" w:cs="Times New Roman"/>
          <w:b/>
          <w:sz w:val="24"/>
          <w:szCs w:val="24"/>
        </w:rPr>
        <w:t>Effects of Covid-19 on Interaction</w:t>
      </w:r>
    </w:p>
    <w:p w:rsidR="008D654B" w:rsidRPr="000A2463" w:rsidRDefault="008D654B" w:rsidP="00452B56">
      <w:pPr>
        <w:spacing w:line="480" w:lineRule="auto"/>
        <w:ind w:firstLine="720"/>
        <w:jc w:val="both"/>
        <w:rPr>
          <w:rFonts w:ascii="Times New Roman" w:hAnsi="Times New Roman" w:cs="Times New Roman"/>
          <w:sz w:val="24"/>
          <w:szCs w:val="24"/>
        </w:rPr>
      </w:pPr>
      <w:r w:rsidRPr="000A2463">
        <w:rPr>
          <w:rFonts w:ascii="Times New Roman" w:hAnsi="Times New Roman" w:cs="Times New Roman"/>
          <w:sz w:val="24"/>
          <w:szCs w:val="24"/>
        </w:rPr>
        <w:t>Human beings are social creatures</w:t>
      </w:r>
      <w:r w:rsidR="006636DF">
        <w:rPr>
          <w:rFonts w:ascii="Times New Roman" w:hAnsi="Times New Roman" w:cs="Times New Roman"/>
          <w:sz w:val="24"/>
          <w:szCs w:val="24"/>
        </w:rPr>
        <w:t>,</w:t>
      </w:r>
      <w:r w:rsidRPr="000A2463">
        <w:rPr>
          <w:rFonts w:ascii="Times New Roman" w:hAnsi="Times New Roman" w:cs="Times New Roman"/>
          <w:sz w:val="24"/>
          <w:szCs w:val="24"/>
        </w:rPr>
        <w:t xml:space="preserve"> and thus they keep on interacting with each other. Thus, it can be asserted that if anything makes their interaction to be limited, then it will appear odd. The spread of the Covid-19 has impacted their interaction to a large extent</w:t>
      </w:r>
      <w:r w:rsidR="00844C4E" w:rsidRPr="000A2463">
        <w:rPr>
          <w:rFonts w:ascii="Times New Roman" w:hAnsi="Times New Roman" w:cs="Times New Roman"/>
          <w:sz w:val="24"/>
          <w:szCs w:val="24"/>
        </w:rPr>
        <w:t xml:space="preserve"> (</w:t>
      </w:r>
      <w:r w:rsidR="00844C4E" w:rsidRPr="000A2463">
        <w:rPr>
          <w:rFonts w:ascii="Times New Roman" w:hAnsi="Times New Roman" w:cs="Times New Roman"/>
          <w:noProof/>
          <w:sz w:val="24"/>
          <w:szCs w:val="24"/>
        </w:rPr>
        <w:t>Mississippi State Department of Health, 2019</w:t>
      </w:r>
      <w:r w:rsidR="00844C4E" w:rsidRPr="000A2463">
        <w:rPr>
          <w:rFonts w:ascii="Times New Roman" w:hAnsi="Times New Roman" w:cs="Times New Roman"/>
          <w:sz w:val="24"/>
          <w:szCs w:val="24"/>
        </w:rPr>
        <w:t>)</w:t>
      </w:r>
      <w:r w:rsidRPr="000A2463">
        <w:rPr>
          <w:rFonts w:ascii="Times New Roman" w:hAnsi="Times New Roman" w:cs="Times New Roman"/>
          <w:sz w:val="24"/>
          <w:szCs w:val="24"/>
        </w:rPr>
        <w:t>.</w:t>
      </w:r>
      <w:r w:rsidR="009C7F93" w:rsidRPr="000A2463">
        <w:rPr>
          <w:rFonts w:ascii="Times New Roman" w:hAnsi="Times New Roman" w:cs="Times New Roman"/>
          <w:sz w:val="24"/>
          <w:szCs w:val="24"/>
        </w:rPr>
        <w:t xml:space="preserve"> Since the disease is airborne, the states have instructed the public to keep social distancing so that they can minimize the spread of the disease.</w:t>
      </w:r>
      <w:r w:rsidR="00476253" w:rsidRPr="000A2463">
        <w:rPr>
          <w:rFonts w:ascii="Times New Roman" w:hAnsi="Times New Roman" w:cs="Times New Roman"/>
          <w:sz w:val="24"/>
          <w:szCs w:val="24"/>
        </w:rPr>
        <w:t xml:space="preserve"> </w:t>
      </w:r>
    </w:p>
    <w:p w:rsidR="00476253" w:rsidRPr="000A2463" w:rsidRDefault="00476253" w:rsidP="00452B56">
      <w:pPr>
        <w:spacing w:line="480" w:lineRule="auto"/>
        <w:ind w:firstLine="720"/>
        <w:jc w:val="both"/>
        <w:rPr>
          <w:rFonts w:ascii="Times New Roman" w:hAnsi="Times New Roman" w:cs="Times New Roman"/>
          <w:sz w:val="24"/>
          <w:szCs w:val="24"/>
        </w:rPr>
      </w:pPr>
      <w:r w:rsidRPr="000A2463">
        <w:rPr>
          <w:rFonts w:ascii="Times New Roman" w:hAnsi="Times New Roman" w:cs="Times New Roman"/>
          <w:sz w:val="24"/>
          <w:szCs w:val="24"/>
        </w:rPr>
        <w:lastRenderedPageBreak/>
        <w:t xml:space="preserve">Already, populations </w:t>
      </w:r>
      <w:r w:rsidR="0051312A" w:rsidRPr="000A2463">
        <w:rPr>
          <w:rFonts w:ascii="Times New Roman" w:hAnsi="Times New Roman" w:cs="Times New Roman"/>
          <w:sz w:val="24"/>
          <w:szCs w:val="24"/>
        </w:rPr>
        <w:t xml:space="preserve">all over the world, including Mississippi are facing </w:t>
      </w:r>
      <w:r w:rsidR="00F77346" w:rsidRPr="000A2463">
        <w:rPr>
          <w:rFonts w:ascii="Times New Roman" w:hAnsi="Times New Roman" w:cs="Times New Roman"/>
          <w:sz w:val="24"/>
          <w:szCs w:val="24"/>
        </w:rPr>
        <w:t xml:space="preserve">varying levels of quarantine, lockdown, </w:t>
      </w:r>
      <w:r w:rsidR="00F55741" w:rsidRPr="000A2463">
        <w:rPr>
          <w:rFonts w:ascii="Times New Roman" w:hAnsi="Times New Roman" w:cs="Times New Roman"/>
          <w:sz w:val="24"/>
          <w:szCs w:val="24"/>
        </w:rPr>
        <w:t>social</w:t>
      </w:r>
      <w:r w:rsidR="00F77346" w:rsidRPr="000A2463">
        <w:rPr>
          <w:rFonts w:ascii="Times New Roman" w:hAnsi="Times New Roman" w:cs="Times New Roman"/>
          <w:sz w:val="24"/>
          <w:szCs w:val="24"/>
        </w:rPr>
        <w:t xml:space="preserve"> distancing, self-isolation and many other techniques that are geared towards mitigating the spread of the disease.</w:t>
      </w:r>
      <w:r w:rsidR="00FC7648" w:rsidRPr="000A2463">
        <w:rPr>
          <w:rFonts w:ascii="Times New Roman" w:hAnsi="Times New Roman" w:cs="Times New Roman"/>
          <w:sz w:val="24"/>
          <w:szCs w:val="24"/>
        </w:rPr>
        <w:t xml:space="preserve"> </w:t>
      </w:r>
      <w:r w:rsidR="00DD0933" w:rsidRPr="000A2463">
        <w:rPr>
          <w:rFonts w:ascii="Times New Roman" w:hAnsi="Times New Roman" w:cs="Times New Roman"/>
          <w:sz w:val="24"/>
          <w:szCs w:val="24"/>
        </w:rPr>
        <w:t>Social connection is something that helps human beings address most of the challenges that they face in life</w:t>
      </w:r>
      <w:r w:rsidR="00ED6E1D" w:rsidRPr="000A2463">
        <w:rPr>
          <w:rFonts w:ascii="Times New Roman" w:hAnsi="Times New Roman" w:cs="Times New Roman"/>
          <w:sz w:val="24"/>
          <w:szCs w:val="24"/>
        </w:rPr>
        <w:t xml:space="preserve"> (</w:t>
      </w:r>
      <w:r w:rsidR="00ED6E1D" w:rsidRPr="000A2463">
        <w:rPr>
          <w:rFonts w:ascii="Times New Roman" w:hAnsi="Times New Roman" w:cs="Times New Roman"/>
          <w:noProof/>
          <w:sz w:val="24"/>
          <w:szCs w:val="24"/>
        </w:rPr>
        <w:t>United Nations, 2020</w:t>
      </w:r>
      <w:r w:rsidR="00ED6E1D" w:rsidRPr="000A2463">
        <w:rPr>
          <w:rFonts w:ascii="Times New Roman" w:hAnsi="Times New Roman" w:cs="Times New Roman"/>
          <w:sz w:val="24"/>
          <w:szCs w:val="24"/>
        </w:rPr>
        <w:t>)</w:t>
      </w:r>
      <w:r w:rsidR="00DD0933" w:rsidRPr="000A2463">
        <w:rPr>
          <w:rFonts w:ascii="Times New Roman" w:hAnsi="Times New Roman" w:cs="Times New Roman"/>
          <w:sz w:val="24"/>
          <w:szCs w:val="24"/>
        </w:rPr>
        <w:t xml:space="preserve">. The current situation </w:t>
      </w:r>
      <w:r w:rsidR="00710B6D" w:rsidRPr="000A2463">
        <w:rPr>
          <w:rFonts w:ascii="Times New Roman" w:hAnsi="Times New Roman" w:cs="Times New Roman"/>
          <w:sz w:val="24"/>
          <w:szCs w:val="24"/>
        </w:rPr>
        <w:t xml:space="preserve">will make people appreciate a newly found way of living. </w:t>
      </w:r>
      <w:r w:rsidR="00DF0EE9" w:rsidRPr="000A2463">
        <w:rPr>
          <w:rFonts w:ascii="Times New Roman" w:hAnsi="Times New Roman" w:cs="Times New Roman"/>
          <w:sz w:val="24"/>
          <w:szCs w:val="24"/>
        </w:rPr>
        <w:t>Currently</w:t>
      </w:r>
      <w:r w:rsidR="006636DF">
        <w:rPr>
          <w:rFonts w:ascii="Times New Roman" w:hAnsi="Times New Roman" w:cs="Times New Roman"/>
          <w:sz w:val="24"/>
          <w:szCs w:val="24"/>
        </w:rPr>
        <w:t>,</w:t>
      </w:r>
      <w:r w:rsidR="00DF0EE9" w:rsidRPr="000A2463">
        <w:rPr>
          <w:rFonts w:ascii="Times New Roman" w:hAnsi="Times New Roman" w:cs="Times New Roman"/>
          <w:sz w:val="24"/>
          <w:szCs w:val="24"/>
        </w:rPr>
        <w:t xml:space="preserve"> the governments around the globe have banned public gathering, people have resulted to not attending church services</w:t>
      </w:r>
      <w:r w:rsidR="006636DF">
        <w:rPr>
          <w:rFonts w:ascii="Times New Roman" w:hAnsi="Times New Roman" w:cs="Times New Roman"/>
          <w:sz w:val="24"/>
          <w:szCs w:val="24"/>
        </w:rPr>
        <w:t>,</w:t>
      </w:r>
      <w:r w:rsidR="00DF0EE9" w:rsidRPr="000A2463">
        <w:rPr>
          <w:rFonts w:ascii="Times New Roman" w:hAnsi="Times New Roman" w:cs="Times New Roman"/>
          <w:sz w:val="24"/>
          <w:szCs w:val="24"/>
        </w:rPr>
        <w:t xml:space="preserve"> and there is no visiting of the elderly. Almost all the people around the world seem to be so much concerned about this disease.</w:t>
      </w:r>
      <w:r w:rsidR="004C0F8A" w:rsidRPr="000A2463">
        <w:rPr>
          <w:rFonts w:ascii="Times New Roman" w:hAnsi="Times New Roman" w:cs="Times New Roman"/>
          <w:sz w:val="24"/>
          <w:szCs w:val="24"/>
        </w:rPr>
        <w:t xml:space="preserve"> </w:t>
      </w:r>
      <w:r w:rsidR="004D3168" w:rsidRPr="000A2463">
        <w:rPr>
          <w:rFonts w:ascii="Times New Roman" w:hAnsi="Times New Roman" w:cs="Times New Roman"/>
          <w:sz w:val="24"/>
          <w:szCs w:val="24"/>
        </w:rPr>
        <w:t xml:space="preserve">The empty </w:t>
      </w:r>
      <w:proofErr w:type="spellStart"/>
      <w:r w:rsidR="004D3168" w:rsidRPr="000A2463">
        <w:rPr>
          <w:rFonts w:ascii="Times New Roman" w:hAnsi="Times New Roman" w:cs="Times New Roman"/>
          <w:sz w:val="24"/>
          <w:szCs w:val="24"/>
        </w:rPr>
        <w:t>neighbo</w:t>
      </w:r>
      <w:r w:rsidR="006636DF">
        <w:rPr>
          <w:rFonts w:ascii="Times New Roman" w:hAnsi="Times New Roman" w:cs="Times New Roman"/>
          <w:sz w:val="24"/>
          <w:szCs w:val="24"/>
        </w:rPr>
        <w:t>u</w:t>
      </w:r>
      <w:r w:rsidR="004D3168" w:rsidRPr="000A2463">
        <w:rPr>
          <w:rFonts w:ascii="Times New Roman" w:hAnsi="Times New Roman" w:cs="Times New Roman"/>
          <w:sz w:val="24"/>
          <w:szCs w:val="24"/>
        </w:rPr>
        <w:t>rhoods</w:t>
      </w:r>
      <w:proofErr w:type="spellEnd"/>
      <w:r w:rsidR="004D3168" w:rsidRPr="000A2463">
        <w:rPr>
          <w:rFonts w:ascii="Times New Roman" w:hAnsi="Times New Roman" w:cs="Times New Roman"/>
          <w:sz w:val="24"/>
          <w:szCs w:val="24"/>
        </w:rPr>
        <w:t xml:space="preserve"> also appear to be suddenly bustling</w:t>
      </w:r>
      <w:r w:rsidR="006636DF">
        <w:rPr>
          <w:rFonts w:ascii="Times New Roman" w:hAnsi="Times New Roman" w:cs="Times New Roman"/>
          <w:sz w:val="24"/>
          <w:szCs w:val="24"/>
        </w:rPr>
        <w:t>,</w:t>
      </w:r>
      <w:r w:rsidR="004D3168" w:rsidRPr="000A2463">
        <w:rPr>
          <w:rFonts w:ascii="Times New Roman" w:hAnsi="Times New Roman" w:cs="Times New Roman"/>
          <w:sz w:val="24"/>
          <w:szCs w:val="24"/>
        </w:rPr>
        <w:t xml:space="preserve"> </w:t>
      </w:r>
      <w:r w:rsidR="00B73C3E" w:rsidRPr="000A2463">
        <w:rPr>
          <w:rFonts w:ascii="Times New Roman" w:hAnsi="Times New Roman" w:cs="Times New Roman"/>
          <w:sz w:val="24"/>
          <w:szCs w:val="24"/>
        </w:rPr>
        <w:t xml:space="preserve">and the public areas such as bars and restaurants have been shut down due to fear of </w:t>
      </w:r>
      <w:r w:rsidR="006636DF">
        <w:rPr>
          <w:rFonts w:ascii="Times New Roman" w:hAnsi="Times New Roman" w:cs="Times New Roman"/>
          <w:sz w:val="24"/>
          <w:szCs w:val="24"/>
        </w:rPr>
        <w:t xml:space="preserve">the </w:t>
      </w:r>
      <w:r w:rsidR="00B73C3E" w:rsidRPr="000A2463">
        <w:rPr>
          <w:rFonts w:ascii="Times New Roman" w:hAnsi="Times New Roman" w:cs="Times New Roman"/>
          <w:sz w:val="24"/>
          <w:szCs w:val="24"/>
        </w:rPr>
        <w:t>rapid spread of the disease.</w:t>
      </w:r>
      <w:r w:rsidR="00C70280" w:rsidRPr="000A2463">
        <w:rPr>
          <w:rFonts w:ascii="Times New Roman" w:hAnsi="Times New Roman" w:cs="Times New Roman"/>
          <w:sz w:val="24"/>
          <w:szCs w:val="24"/>
        </w:rPr>
        <w:t xml:space="preserve"> From the data above, the number of infection appears to be increasing despite the measures that have been put forth by the federal government together with the county governments. </w:t>
      </w:r>
      <w:r w:rsidR="001672E3" w:rsidRPr="000A2463">
        <w:rPr>
          <w:rFonts w:ascii="Times New Roman" w:hAnsi="Times New Roman" w:cs="Times New Roman"/>
          <w:sz w:val="24"/>
          <w:szCs w:val="24"/>
        </w:rPr>
        <w:t xml:space="preserve">This could be a clear indication that life is not going to turn back to normal once again </w:t>
      </w:r>
      <w:r w:rsidR="007011AF" w:rsidRPr="000A2463">
        <w:rPr>
          <w:rFonts w:ascii="Times New Roman" w:hAnsi="Times New Roman" w:cs="Times New Roman"/>
          <w:sz w:val="24"/>
          <w:szCs w:val="24"/>
        </w:rPr>
        <w:t>anytime</w:t>
      </w:r>
      <w:r w:rsidR="001672E3" w:rsidRPr="000A2463">
        <w:rPr>
          <w:rFonts w:ascii="Times New Roman" w:hAnsi="Times New Roman" w:cs="Times New Roman"/>
          <w:sz w:val="24"/>
          <w:szCs w:val="24"/>
        </w:rPr>
        <w:t xml:space="preserve"> soon. </w:t>
      </w:r>
      <w:r w:rsidR="007011AF" w:rsidRPr="000A2463">
        <w:rPr>
          <w:rFonts w:ascii="Times New Roman" w:hAnsi="Times New Roman" w:cs="Times New Roman"/>
          <w:sz w:val="24"/>
          <w:szCs w:val="24"/>
        </w:rPr>
        <w:t>People</w:t>
      </w:r>
      <w:r w:rsidR="00430642" w:rsidRPr="000A2463">
        <w:rPr>
          <w:rFonts w:ascii="Times New Roman" w:hAnsi="Times New Roman" w:cs="Times New Roman"/>
          <w:sz w:val="24"/>
          <w:szCs w:val="24"/>
        </w:rPr>
        <w:t xml:space="preserve"> should get used to the kind of life that they are currently leading so that society can fight the spread of the disease as one.</w:t>
      </w:r>
      <w:r w:rsidR="007011AF" w:rsidRPr="000A2463">
        <w:rPr>
          <w:rFonts w:ascii="Times New Roman" w:hAnsi="Times New Roman" w:cs="Times New Roman"/>
          <w:sz w:val="24"/>
          <w:szCs w:val="24"/>
        </w:rPr>
        <w:t xml:space="preserve"> </w:t>
      </w:r>
      <w:r w:rsidR="00710B6D" w:rsidRPr="000A2463">
        <w:rPr>
          <w:rFonts w:ascii="Times New Roman" w:hAnsi="Times New Roman" w:cs="Times New Roman"/>
          <w:sz w:val="24"/>
          <w:szCs w:val="24"/>
        </w:rPr>
        <w:t xml:space="preserve"> </w:t>
      </w:r>
    </w:p>
    <w:p w:rsidR="005933EE" w:rsidRPr="000A2463" w:rsidRDefault="005933EE" w:rsidP="00452B56">
      <w:pPr>
        <w:spacing w:line="480" w:lineRule="auto"/>
        <w:ind w:firstLine="720"/>
        <w:jc w:val="both"/>
        <w:rPr>
          <w:rFonts w:ascii="Times New Roman" w:hAnsi="Times New Roman" w:cs="Times New Roman"/>
          <w:sz w:val="24"/>
          <w:szCs w:val="24"/>
        </w:rPr>
      </w:pPr>
      <w:r w:rsidRPr="000A2463">
        <w:rPr>
          <w:rFonts w:ascii="Times New Roman" w:hAnsi="Times New Roman" w:cs="Times New Roman"/>
          <w:sz w:val="24"/>
          <w:szCs w:val="24"/>
        </w:rPr>
        <w:t xml:space="preserve">As the shutdown continues, the novelty will wear off. By staying at home or away from public gatherings, the chances of spreading the disease will be minimal. </w:t>
      </w:r>
      <w:r w:rsidR="00952E1C" w:rsidRPr="000A2463">
        <w:rPr>
          <w:rFonts w:ascii="Times New Roman" w:hAnsi="Times New Roman" w:cs="Times New Roman"/>
          <w:sz w:val="24"/>
          <w:szCs w:val="24"/>
        </w:rPr>
        <w:t>However</w:t>
      </w:r>
      <w:r w:rsidR="003A025A" w:rsidRPr="000A2463">
        <w:rPr>
          <w:rFonts w:ascii="Times New Roman" w:hAnsi="Times New Roman" w:cs="Times New Roman"/>
          <w:sz w:val="24"/>
          <w:szCs w:val="24"/>
        </w:rPr>
        <w:t>, the absence of the extended family, colleagues, associates, as well as friends</w:t>
      </w:r>
      <w:r w:rsidR="006636DF">
        <w:rPr>
          <w:rFonts w:ascii="Times New Roman" w:hAnsi="Times New Roman" w:cs="Times New Roman"/>
          <w:sz w:val="24"/>
          <w:szCs w:val="24"/>
        </w:rPr>
        <w:t>,</w:t>
      </w:r>
      <w:r w:rsidR="003A025A" w:rsidRPr="000A2463">
        <w:rPr>
          <w:rFonts w:ascii="Times New Roman" w:hAnsi="Times New Roman" w:cs="Times New Roman"/>
          <w:sz w:val="24"/>
          <w:szCs w:val="24"/>
        </w:rPr>
        <w:t xml:space="preserve"> will be felt harder in the coming near future. The diseases seem to have not reached its threshold point. </w:t>
      </w:r>
      <w:r w:rsidR="0071090B" w:rsidRPr="000A2463">
        <w:rPr>
          <w:rFonts w:ascii="Times New Roman" w:hAnsi="Times New Roman" w:cs="Times New Roman"/>
          <w:sz w:val="24"/>
          <w:szCs w:val="24"/>
        </w:rPr>
        <w:t>Thus, this could be asserted to be meaning that, the measures that are still at place might not be lifted any time soon. The government and other stakeholders of the healthcare sector are looking at the situation critically</w:t>
      </w:r>
      <w:r w:rsidR="006636DF">
        <w:rPr>
          <w:rFonts w:ascii="Times New Roman" w:hAnsi="Times New Roman" w:cs="Times New Roman"/>
          <w:sz w:val="24"/>
          <w:szCs w:val="24"/>
        </w:rPr>
        <w:t>,</w:t>
      </w:r>
      <w:r w:rsidR="0071090B" w:rsidRPr="000A2463">
        <w:rPr>
          <w:rFonts w:ascii="Times New Roman" w:hAnsi="Times New Roman" w:cs="Times New Roman"/>
          <w:sz w:val="24"/>
          <w:szCs w:val="24"/>
        </w:rPr>
        <w:t xml:space="preserve"> and none of them </w:t>
      </w:r>
      <w:r w:rsidR="00DE2715" w:rsidRPr="000A2463">
        <w:rPr>
          <w:rFonts w:ascii="Times New Roman" w:hAnsi="Times New Roman" w:cs="Times New Roman"/>
          <w:sz w:val="24"/>
          <w:szCs w:val="24"/>
        </w:rPr>
        <w:t>has come out with the root cause and how it can be treated</w:t>
      </w:r>
      <w:r w:rsidR="00ED6E1D" w:rsidRPr="000A2463">
        <w:rPr>
          <w:rFonts w:ascii="Times New Roman" w:hAnsi="Times New Roman" w:cs="Times New Roman"/>
          <w:sz w:val="24"/>
          <w:szCs w:val="24"/>
        </w:rPr>
        <w:t xml:space="preserve"> (</w:t>
      </w:r>
      <w:r w:rsidR="00ED6E1D" w:rsidRPr="000A2463">
        <w:rPr>
          <w:rFonts w:ascii="Times New Roman" w:hAnsi="Times New Roman" w:cs="Times New Roman"/>
          <w:noProof/>
          <w:sz w:val="24"/>
          <w:szCs w:val="24"/>
        </w:rPr>
        <w:t xml:space="preserve">United Nations, </w:t>
      </w:r>
      <w:r w:rsidR="00ED6E1D" w:rsidRPr="000A2463">
        <w:rPr>
          <w:rFonts w:ascii="Times New Roman" w:hAnsi="Times New Roman" w:cs="Times New Roman"/>
          <w:noProof/>
          <w:sz w:val="24"/>
          <w:szCs w:val="24"/>
        </w:rPr>
        <w:lastRenderedPageBreak/>
        <w:t>2020</w:t>
      </w:r>
      <w:r w:rsidR="00ED6E1D" w:rsidRPr="000A2463">
        <w:rPr>
          <w:rFonts w:ascii="Times New Roman" w:hAnsi="Times New Roman" w:cs="Times New Roman"/>
          <w:sz w:val="24"/>
          <w:szCs w:val="24"/>
        </w:rPr>
        <w:t>)</w:t>
      </w:r>
      <w:r w:rsidR="00DE2715" w:rsidRPr="000A2463">
        <w:rPr>
          <w:rFonts w:ascii="Times New Roman" w:hAnsi="Times New Roman" w:cs="Times New Roman"/>
          <w:sz w:val="24"/>
          <w:szCs w:val="24"/>
        </w:rPr>
        <w:t xml:space="preserve">. </w:t>
      </w:r>
      <w:r w:rsidR="005A64EE" w:rsidRPr="000A2463">
        <w:rPr>
          <w:rFonts w:ascii="Times New Roman" w:hAnsi="Times New Roman" w:cs="Times New Roman"/>
          <w:sz w:val="24"/>
          <w:szCs w:val="24"/>
        </w:rPr>
        <w:t>This is a call for people to be cautious enough to minimize contact so that they can avoid being infected or infecting others.</w:t>
      </w:r>
      <w:r w:rsidR="000852BB" w:rsidRPr="000A2463">
        <w:rPr>
          <w:rFonts w:ascii="Times New Roman" w:hAnsi="Times New Roman" w:cs="Times New Roman"/>
          <w:sz w:val="24"/>
          <w:szCs w:val="24"/>
        </w:rPr>
        <w:t xml:space="preserve"> </w:t>
      </w:r>
    </w:p>
    <w:p w:rsidR="00954984" w:rsidRPr="000A2463" w:rsidRDefault="00CA400F" w:rsidP="00452B56">
      <w:pPr>
        <w:spacing w:line="480" w:lineRule="auto"/>
        <w:ind w:firstLine="720"/>
        <w:jc w:val="both"/>
        <w:rPr>
          <w:rFonts w:ascii="Times New Roman" w:hAnsi="Times New Roman" w:cs="Times New Roman"/>
          <w:sz w:val="24"/>
          <w:szCs w:val="24"/>
        </w:rPr>
      </w:pPr>
      <w:r w:rsidRPr="000A2463">
        <w:rPr>
          <w:rFonts w:ascii="Times New Roman" w:hAnsi="Times New Roman" w:cs="Times New Roman"/>
          <w:sz w:val="24"/>
          <w:szCs w:val="24"/>
        </w:rPr>
        <w:t xml:space="preserve">With this data streaming in from the different areas within Mississippi, </w:t>
      </w:r>
      <w:r w:rsidR="00A60BD4" w:rsidRPr="000A2463">
        <w:rPr>
          <w:rFonts w:ascii="Times New Roman" w:hAnsi="Times New Roman" w:cs="Times New Roman"/>
          <w:sz w:val="24"/>
          <w:szCs w:val="24"/>
        </w:rPr>
        <w:t xml:space="preserve">many social aspects of the society will be projected to take a different course altogether. In the past people used to mingle with each other freely within the public areas such as </w:t>
      </w:r>
      <w:r w:rsidR="00715F72" w:rsidRPr="000A2463">
        <w:rPr>
          <w:rFonts w:ascii="Times New Roman" w:hAnsi="Times New Roman" w:cs="Times New Roman"/>
          <w:sz w:val="24"/>
          <w:szCs w:val="24"/>
        </w:rPr>
        <w:t>churches, bars and restaurants and market places. However, it is not possible for one to tell that someone is suffering from this airborne disease</w:t>
      </w:r>
      <w:r w:rsidR="006636DF">
        <w:rPr>
          <w:rFonts w:ascii="Times New Roman" w:hAnsi="Times New Roman" w:cs="Times New Roman"/>
          <w:sz w:val="24"/>
          <w:szCs w:val="24"/>
        </w:rPr>
        <w:t>,</w:t>
      </w:r>
      <w:r w:rsidR="00715F72" w:rsidRPr="000A2463">
        <w:rPr>
          <w:rFonts w:ascii="Times New Roman" w:hAnsi="Times New Roman" w:cs="Times New Roman"/>
          <w:sz w:val="24"/>
          <w:szCs w:val="24"/>
        </w:rPr>
        <w:t xml:space="preserve"> and thus, it calls for precautions. We all fear for our dear lives</w:t>
      </w:r>
      <w:r w:rsidR="006636DF">
        <w:rPr>
          <w:rFonts w:ascii="Times New Roman" w:hAnsi="Times New Roman" w:cs="Times New Roman"/>
          <w:sz w:val="24"/>
          <w:szCs w:val="24"/>
        </w:rPr>
        <w:t>,</w:t>
      </w:r>
      <w:r w:rsidR="00715F72" w:rsidRPr="000A2463">
        <w:rPr>
          <w:rFonts w:ascii="Times New Roman" w:hAnsi="Times New Roman" w:cs="Times New Roman"/>
          <w:sz w:val="24"/>
          <w:szCs w:val="24"/>
        </w:rPr>
        <w:t xml:space="preserve"> and we look forward to making the earth a better place to live.</w:t>
      </w:r>
      <w:r w:rsidR="00A56055" w:rsidRPr="000A2463">
        <w:rPr>
          <w:rFonts w:ascii="Times New Roman" w:hAnsi="Times New Roman" w:cs="Times New Roman"/>
          <w:sz w:val="24"/>
          <w:szCs w:val="24"/>
        </w:rPr>
        <w:t xml:space="preserve"> </w:t>
      </w:r>
      <w:r w:rsidR="00DF509E" w:rsidRPr="000A2463">
        <w:rPr>
          <w:rFonts w:ascii="Times New Roman" w:hAnsi="Times New Roman" w:cs="Times New Roman"/>
          <w:sz w:val="24"/>
          <w:szCs w:val="24"/>
        </w:rPr>
        <w:t>Thus, people will have to adhere to the set restriction rules such as lockdown and social distancing as well as other rules that the government and the healthcare professionals might see to be necessary.</w:t>
      </w:r>
    </w:p>
    <w:p w:rsidR="00CA400F" w:rsidRPr="000A2463" w:rsidRDefault="00954984" w:rsidP="00452B56">
      <w:pPr>
        <w:spacing w:line="480" w:lineRule="auto"/>
        <w:ind w:firstLine="720"/>
        <w:jc w:val="both"/>
        <w:rPr>
          <w:rFonts w:ascii="Times New Roman" w:hAnsi="Times New Roman" w:cs="Times New Roman"/>
          <w:sz w:val="24"/>
          <w:szCs w:val="24"/>
        </w:rPr>
      </w:pPr>
      <w:r w:rsidRPr="000A2463">
        <w:rPr>
          <w:rFonts w:ascii="Times New Roman" w:hAnsi="Times New Roman" w:cs="Times New Roman"/>
          <w:sz w:val="24"/>
          <w:szCs w:val="24"/>
        </w:rPr>
        <w:t xml:space="preserve">The society might have to forge some other means of interacting. For instance, in the past people in the society were feeling free to mingle with each other, give hugs and kisses as well as </w:t>
      </w:r>
      <w:r w:rsidR="00E27040" w:rsidRPr="000A2463">
        <w:rPr>
          <w:rFonts w:ascii="Times New Roman" w:hAnsi="Times New Roman" w:cs="Times New Roman"/>
          <w:sz w:val="24"/>
          <w:szCs w:val="24"/>
        </w:rPr>
        <w:t>shaking hands with even people who were not known to them. However, such practices might have to be altered</w:t>
      </w:r>
      <w:r w:rsidR="000D3B5B" w:rsidRPr="000A2463">
        <w:rPr>
          <w:rFonts w:ascii="Times New Roman" w:hAnsi="Times New Roman" w:cs="Times New Roman"/>
          <w:sz w:val="24"/>
          <w:szCs w:val="24"/>
        </w:rPr>
        <w:t xml:space="preserve"> to avoid contracting the deadly </w:t>
      </w:r>
      <w:r w:rsidR="00763037" w:rsidRPr="000A2463">
        <w:rPr>
          <w:rFonts w:ascii="Times New Roman" w:hAnsi="Times New Roman" w:cs="Times New Roman"/>
          <w:sz w:val="24"/>
          <w:szCs w:val="24"/>
        </w:rPr>
        <w:t>disease.</w:t>
      </w:r>
      <w:r w:rsidR="001E3AEB" w:rsidRPr="000A2463">
        <w:rPr>
          <w:rFonts w:ascii="Times New Roman" w:hAnsi="Times New Roman" w:cs="Times New Roman"/>
          <w:sz w:val="24"/>
          <w:szCs w:val="24"/>
        </w:rPr>
        <w:t xml:space="preserve"> Some people might have to undergo some challenges trying to cope with this kind of sudden changes regarding the way they have been interacting in the past.</w:t>
      </w:r>
      <w:r w:rsidR="000E58B2" w:rsidRPr="000A2463">
        <w:rPr>
          <w:rFonts w:ascii="Times New Roman" w:hAnsi="Times New Roman" w:cs="Times New Roman"/>
          <w:sz w:val="24"/>
          <w:szCs w:val="24"/>
        </w:rPr>
        <w:t xml:space="preserve"> </w:t>
      </w:r>
      <w:r w:rsidR="00E27040" w:rsidRPr="000A2463">
        <w:rPr>
          <w:rFonts w:ascii="Times New Roman" w:hAnsi="Times New Roman" w:cs="Times New Roman"/>
          <w:sz w:val="24"/>
          <w:szCs w:val="24"/>
        </w:rPr>
        <w:t xml:space="preserve"> </w:t>
      </w:r>
      <w:r w:rsidR="00A60BD4" w:rsidRPr="000A2463">
        <w:rPr>
          <w:rFonts w:ascii="Times New Roman" w:hAnsi="Times New Roman" w:cs="Times New Roman"/>
          <w:sz w:val="24"/>
          <w:szCs w:val="24"/>
        </w:rPr>
        <w:t xml:space="preserve"> </w:t>
      </w:r>
    </w:p>
    <w:p w:rsidR="00E926A0" w:rsidRPr="00452B56" w:rsidRDefault="00E926A0" w:rsidP="00452B56">
      <w:pPr>
        <w:spacing w:line="480" w:lineRule="auto"/>
        <w:ind w:firstLine="720"/>
        <w:jc w:val="both"/>
        <w:rPr>
          <w:rFonts w:ascii="Times New Roman" w:hAnsi="Times New Roman" w:cs="Times New Roman"/>
          <w:b/>
          <w:sz w:val="24"/>
          <w:szCs w:val="24"/>
        </w:rPr>
      </w:pPr>
      <w:r w:rsidRPr="00452B56">
        <w:rPr>
          <w:rFonts w:ascii="Times New Roman" w:hAnsi="Times New Roman" w:cs="Times New Roman"/>
          <w:b/>
          <w:sz w:val="24"/>
          <w:szCs w:val="24"/>
        </w:rPr>
        <w:t>Conclusion</w:t>
      </w:r>
    </w:p>
    <w:p w:rsidR="001C10A8" w:rsidRDefault="00E926A0" w:rsidP="00452B56">
      <w:pPr>
        <w:spacing w:line="480" w:lineRule="auto"/>
        <w:ind w:firstLine="720"/>
        <w:jc w:val="both"/>
        <w:rPr>
          <w:rFonts w:ascii="Times New Roman" w:hAnsi="Times New Roman" w:cs="Times New Roman"/>
          <w:sz w:val="24"/>
          <w:szCs w:val="24"/>
        </w:rPr>
      </w:pPr>
      <w:r w:rsidRPr="000A2463">
        <w:rPr>
          <w:rFonts w:ascii="Times New Roman" w:hAnsi="Times New Roman" w:cs="Times New Roman"/>
          <w:sz w:val="24"/>
          <w:szCs w:val="24"/>
        </w:rPr>
        <w:t xml:space="preserve">In conclusion, the world has been </w:t>
      </w:r>
      <w:r w:rsidR="006636DF">
        <w:rPr>
          <w:rFonts w:ascii="Times New Roman" w:hAnsi="Times New Roman" w:cs="Times New Roman"/>
          <w:sz w:val="24"/>
          <w:szCs w:val="24"/>
        </w:rPr>
        <w:t>struck</w:t>
      </w:r>
      <w:r w:rsidRPr="000A2463">
        <w:rPr>
          <w:rFonts w:ascii="Times New Roman" w:hAnsi="Times New Roman" w:cs="Times New Roman"/>
          <w:sz w:val="24"/>
          <w:szCs w:val="24"/>
        </w:rPr>
        <w:t xml:space="preserve"> by the encroaching covid-19. </w:t>
      </w:r>
      <w:r w:rsidR="006232A8" w:rsidRPr="000A2463">
        <w:rPr>
          <w:rFonts w:ascii="Times New Roman" w:hAnsi="Times New Roman" w:cs="Times New Roman"/>
          <w:sz w:val="24"/>
          <w:szCs w:val="24"/>
        </w:rPr>
        <w:t>The count</w:t>
      </w:r>
      <w:r w:rsidR="002C67BE" w:rsidRPr="000A2463">
        <w:rPr>
          <w:rFonts w:ascii="Times New Roman" w:hAnsi="Times New Roman" w:cs="Times New Roman"/>
          <w:sz w:val="24"/>
          <w:szCs w:val="24"/>
        </w:rPr>
        <w:t xml:space="preserve">ry has responded by introducing </w:t>
      </w:r>
      <w:r w:rsidR="009A27D3" w:rsidRPr="000A2463">
        <w:rPr>
          <w:rFonts w:ascii="Times New Roman" w:hAnsi="Times New Roman" w:cs="Times New Roman"/>
          <w:sz w:val="24"/>
          <w:szCs w:val="24"/>
        </w:rPr>
        <w:t xml:space="preserve">some measures that were meant to control the way people interacted. </w:t>
      </w:r>
      <w:r w:rsidR="00DD23D4" w:rsidRPr="000A2463">
        <w:rPr>
          <w:rFonts w:ascii="Times New Roman" w:hAnsi="Times New Roman" w:cs="Times New Roman"/>
          <w:sz w:val="24"/>
          <w:szCs w:val="24"/>
        </w:rPr>
        <w:t xml:space="preserve">For instance, </w:t>
      </w:r>
      <w:r w:rsidR="009915AB" w:rsidRPr="000A2463">
        <w:rPr>
          <w:rFonts w:ascii="Times New Roman" w:hAnsi="Times New Roman" w:cs="Times New Roman"/>
          <w:sz w:val="24"/>
          <w:szCs w:val="24"/>
        </w:rPr>
        <w:t>pe</w:t>
      </w:r>
      <w:r w:rsidR="00E44E95" w:rsidRPr="000A2463">
        <w:rPr>
          <w:rFonts w:ascii="Times New Roman" w:hAnsi="Times New Roman" w:cs="Times New Roman"/>
          <w:sz w:val="24"/>
          <w:szCs w:val="24"/>
        </w:rPr>
        <w:t xml:space="preserve">ople are not allowed to attend church services, schools, and </w:t>
      </w:r>
      <w:r w:rsidR="00F36063" w:rsidRPr="000A2463">
        <w:rPr>
          <w:rFonts w:ascii="Times New Roman" w:hAnsi="Times New Roman" w:cs="Times New Roman"/>
          <w:sz w:val="24"/>
          <w:szCs w:val="24"/>
        </w:rPr>
        <w:t>market places as they used to.</w:t>
      </w:r>
      <w:r w:rsidR="00DC0268" w:rsidRPr="000A2463">
        <w:rPr>
          <w:rFonts w:ascii="Times New Roman" w:hAnsi="Times New Roman" w:cs="Times New Roman"/>
          <w:sz w:val="24"/>
          <w:szCs w:val="24"/>
        </w:rPr>
        <w:t xml:space="preserve"> The U</w:t>
      </w:r>
      <w:r w:rsidR="006636DF">
        <w:rPr>
          <w:rFonts w:ascii="Times New Roman" w:hAnsi="Times New Roman" w:cs="Times New Roman"/>
          <w:sz w:val="24"/>
          <w:szCs w:val="24"/>
        </w:rPr>
        <w:t>.S.</w:t>
      </w:r>
      <w:r w:rsidR="00DC0268" w:rsidRPr="000A2463">
        <w:rPr>
          <w:rFonts w:ascii="Times New Roman" w:hAnsi="Times New Roman" w:cs="Times New Roman"/>
          <w:sz w:val="24"/>
          <w:szCs w:val="24"/>
        </w:rPr>
        <w:t xml:space="preserve"> administration led by Donald Trump </w:t>
      </w:r>
      <w:r w:rsidR="004E2C6D" w:rsidRPr="000A2463">
        <w:rPr>
          <w:rFonts w:ascii="Times New Roman" w:hAnsi="Times New Roman" w:cs="Times New Roman"/>
          <w:sz w:val="24"/>
          <w:szCs w:val="24"/>
        </w:rPr>
        <w:t xml:space="preserve">has resulted </w:t>
      </w:r>
      <w:r w:rsidR="006636DF">
        <w:rPr>
          <w:rFonts w:ascii="Times New Roman" w:hAnsi="Times New Roman" w:cs="Times New Roman"/>
          <w:sz w:val="24"/>
          <w:szCs w:val="24"/>
        </w:rPr>
        <w:t>in</w:t>
      </w:r>
      <w:r w:rsidR="004E2C6D" w:rsidRPr="000A2463">
        <w:rPr>
          <w:rFonts w:ascii="Times New Roman" w:hAnsi="Times New Roman" w:cs="Times New Roman"/>
          <w:sz w:val="24"/>
          <w:szCs w:val="24"/>
        </w:rPr>
        <w:t xml:space="preserve"> applying </w:t>
      </w:r>
      <w:r w:rsidR="00D60D94" w:rsidRPr="000A2463">
        <w:rPr>
          <w:rFonts w:ascii="Times New Roman" w:hAnsi="Times New Roman" w:cs="Times New Roman"/>
          <w:sz w:val="24"/>
          <w:szCs w:val="24"/>
        </w:rPr>
        <w:t xml:space="preserve">the IHME model </w:t>
      </w:r>
      <w:r w:rsidR="005914DD" w:rsidRPr="000A2463">
        <w:rPr>
          <w:rFonts w:ascii="Times New Roman" w:hAnsi="Times New Roman" w:cs="Times New Roman"/>
          <w:sz w:val="24"/>
          <w:szCs w:val="24"/>
        </w:rPr>
        <w:t>in ma</w:t>
      </w:r>
      <w:r w:rsidR="00EC4042" w:rsidRPr="000A2463">
        <w:rPr>
          <w:rFonts w:ascii="Times New Roman" w:hAnsi="Times New Roman" w:cs="Times New Roman"/>
          <w:sz w:val="24"/>
          <w:szCs w:val="24"/>
        </w:rPr>
        <w:t xml:space="preserve">king predictions concerning what should be expected in the future </w:t>
      </w:r>
      <w:r w:rsidR="006636DF">
        <w:rPr>
          <w:rFonts w:ascii="Times New Roman" w:hAnsi="Times New Roman" w:cs="Times New Roman"/>
          <w:sz w:val="24"/>
          <w:szCs w:val="24"/>
        </w:rPr>
        <w:t>concerning</w:t>
      </w:r>
      <w:r w:rsidR="00EC4042" w:rsidRPr="000A2463">
        <w:rPr>
          <w:rFonts w:ascii="Times New Roman" w:hAnsi="Times New Roman" w:cs="Times New Roman"/>
          <w:sz w:val="24"/>
          <w:szCs w:val="24"/>
        </w:rPr>
        <w:t xml:space="preserve"> the impact of </w:t>
      </w:r>
      <w:r w:rsidR="00EC4042" w:rsidRPr="000A2463">
        <w:rPr>
          <w:rFonts w:ascii="Times New Roman" w:hAnsi="Times New Roman" w:cs="Times New Roman"/>
          <w:sz w:val="24"/>
          <w:szCs w:val="24"/>
        </w:rPr>
        <w:lastRenderedPageBreak/>
        <w:t xml:space="preserve">the Covid-19. </w:t>
      </w:r>
      <w:r w:rsidR="006636DF">
        <w:rPr>
          <w:rFonts w:ascii="Times New Roman" w:hAnsi="Times New Roman" w:cs="Times New Roman"/>
          <w:sz w:val="24"/>
          <w:szCs w:val="24"/>
        </w:rPr>
        <w:t>Other institutions</w:t>
      </w:r>
      <w:r w:rsidR="004E095F" w:rsidRPr="000A2463">
        <w:rPr>
          <w:rFonts w:ascii="Times New Roman" w:hAnsi="Times New Roman" w:cs="Times New Roman"/>
          <w:sz w:val="24"/>
          <w:szCs w:val="24"/>
        </w:rPr>
        <w:t xml:space="preserve"> have resulted </w:t>
      </w:r>
      <w:r w:rsidR="006636DF">
        <w:rPr>
          <w:rFonts w:ascii="Times New Roman" w:hAnsi="Times New Roman" w:cs="Times New Roman"/>
          <w:sz w:val="24"/>
          <w:szCs w:val="24"/>
        </w:rPr>
        <w:t>in</w:t>
      </w:r>
      <w:r w:rsidR="004E095F" w:rsidRPr="000A2463">
        <w:rPr>
          <w:rFonts w:ascii="Times New Roman" w:hAnsi="Times New Roman" w:cs="Times New Roman"/>
          <w:sz w:val="24"/>
          <w:szCs w:val="24"/>
        </w:rPr>
        <w:t xml:space="preserve"> applying the SEIR model in </w:t>
      </w:r>
      <w:r w:rsidR="007A1D07" w:rsidRPr="000A2463">
        <w:rPr>
          <w:rFonts w:ascii="Times New Roman" w:hAnsi="Times New Roman" w:cs="Times New Roman"/>
          <w:sz w:val="24"/>
          <w:szCs w:val="24"/>
        </w:rPr>
        <w:t>assessing</w:t>
      </w:r>
      <w:r w:rsidR="004E095F" w:rsidRPr="000A2463">
        <w:rPr>
          <w:rFonts w:ascii="Times New Roman" w:hAnsi="Times New Roman" w:cs="Times New Roman"/>
          <w:sz w:val="24"/>
          <w:szCs w:val="24"/>
        </w:rPr>
        <w:t xml:space="preserve"> the impact of the virus.</w:t>
      </w:r>
      <w:r w:rsidR="007A1D07" w:rsidRPr="000A2463">
        <w:rPr>
          <w:rFonts w:ascii="Times New Roman" w:hAnsi="Times New Roman" w:cs="Times New Roman"/>
          <w:sz w:val="24"/>
          <w:szCs w:val="24"/>
        </w:rPr>
        <w:t xml:space="preserve"> </w:t>
      </w:r>
      <w:r w:rsidR="007A298D" w:rsidRPr="000A2463">
        <w:rPr>
          <w:rFonts w:ascii="Times New Roman" w:hAnsi="Times New Roman" w:cs="Times New Roman"/>
          <w:sz w:val="24"/>
          <w:szCs w:val="24"/>
        </w:rPr>
        <w:t xml:space="preserve">The SEIR model has been praised by many people since it involves </w:t>
      </w:r>
      <w:r w:rsidR="00980E44" w:rsidRPr="000A2463">
        <w:rPr>
          <w:rFonts w:ascii="Times New Roman" w:hAnsi="Times New Roman" w:cs="Times New Roman"/>
          <w:sz w:val="24"/>
          <w:szCs w:val="24"/>
        </w:rPr>
        <w:t xml:space="preserve">calculations using the actual data that is collected </w:t>
      </w:r>
      <w:r w:rsidR="00685C5A" w:rsidRPr="000A2463">
        <w:rPr>
          <w:rFonts w:ascii="Times New Roman" w:hAnsi="Times New Roman" w:cs="Times New Roman"/>
          <w:sz w:val="24"/>
          <w:szCs w:val="24"/>
        </w:rPr>
        <w:t>in a given area.</w:t>
      </w:r>
      <w:r w:rsidR="000C03AB" w:rsidRPr="000A2463">
        <w:rPr>
          <w:rFonts w:ascii="Times New Roman" w:hAnsi="Times New Roman" w:cs="Times New Roman"/>
          <w:sz w:val="24"/>
          <w:szCs w:val="24"/>
        </w:rPr>
        <w:t xml:space="preserve"> </w:t>
      </w:r>
      <w:r w:rsidR="004768DD" w:rsidRPr="000A2463">
        <w:rPr>
          <w:rFonts w:ascii="Times New Roman" w:hAnsi="Times New Roman" w:cs="Times New Roman"/>
          <w:sz w:val="24"/>
          <w:szCs w:val="24"/>
        </w:rPr>
        <w:t xml:space="preserve">Thus, this gives </w:t>
      </w:r>
      <w:r w:rsidR="00AA6E46" w:rsidRPr="000A2463">
        <w:rPr>
          <w:rFonts w:ascii="Times New Roman" w:hAnsi="Times New Roman" w:cs="Times New Roman"/>
          <w:sz w:val="24"/>
          <w:szCs w:val="24"/>
        </w:rPr>
        <w:t xml:space="preserve">the exact picture of the situation </w:t>
      </w:r>
      <w:r w:rsidR="006636DF">
        <w:rPr>
          <w:rFonts w:ascii="Times New Roman" w:hAnsi="Times New Roman" w:cs="Times New Roman"/>
          <w:sz w:val="24"/>
          <w:szCs w:val="24"/>
        </w:rPr>
        <w:t>in</w:t>
      </w:r>
      <w:r w:rsidR="00AA6E46" w:rsidRPr="000A2463">
        <w:rPr>
          <w:rFonts w:ascii="Times New Roman" w:hAnsi="Times New Roman" w:cs="Times New Roman"/>
          <w:sz w:val="24"/>
          <w:szCs w:val="24"/>
        </w:rPr>
        <w:t xml:space="preserve"> a certain region. However, given the nature of novel Covid-19, people need to move fast with data analysis and this is the point where I can assert that the Trump’s administration w</w:t>
      </w:r>
      <w:r w:rsidR="006636DF">
        <w:rPr>
          <w:rFonts w:ascii="Times New Roman" w:hAnsi="Times New Roman" w:cs="Times New Roman"/>
          <w:sz w:val="24"/>
          <w:szCs w:val="24"/>
        </w:rPr>
        <w:t>as</w:t>
      </w:r>
      <w:r w:rsidR="00AA6E46" w:rsidRPr="000A2463">
        <w:rPr>
          <w:rFonts w:ascii="Times New Roman" w:hAnsi="Times New Roman" w:cs="Times New Roman"/>
          <w:sz w:val="24"/>
          <w:szCs w:val="24"/>
        </w:rPr>
        <w:t xml:space="preserve"> right to apply the </w:t>
      </w:r>
      <w:r w:rsidR="00B56F94" w:rsidRPr="000A2463">
        <w:rPr>
          <w:rFonts w:ascii="Times New Roman" w:hAnsi="Times New Roman" w:cs="Times New Roman"/>
          <w:sz w:val="24"/>
          <w:szCs w:val="24"/>
        </w:rPr>
        <w:t>IHME model</w:t>
      </w:r>
      <w:r w:rsidR="0037537A" w:rsidRPr="000A2463">
        <w:rPr>
          <w:rFonts w:ascii="Times New Roman" w:hAnsi="Times New Roman" w:cs="Times New Roman"/>
          <w:sz w:val="24"/>
          <w:szCs w:val="24"/>
        </w:rPr>
        <w:t xml:space="preserve"> (</w:t>
      </w:r>
      <w:r w:rsidR="0037537A" w:rsidRPr="000A2463">
        <w:rPr>
          <w:rFonts w:ascii="Times New Roman" w:hAnsi="Times New Roman" w:cs="Times New Roman"/>
          <w:noProof/>
          <w:sz w:val="24"/>
          <w:szCs w:val="24"/>
        </w:rPr>
        <w:t>Sharon, 2020</w:t>
      </w:r>
      <w:r w:rsidR="0037537A" w:rsidRPr="000A2463">
        <w:rPr>
          <w:rFonts w:ascii="Times New Roman" w:hAnsi="Times New Roman" w:cs="Times New Roman"/>
          <w:sz w:val="24"/>
          <w:szCs w:val="24"/>
        </w:rPr>
        <w:t>)</w:t>
      </w:r>
      <w:r w:rsidR="00B56F94" w:rsidRPr="000A2463">
        <w:rPr>
          <w:rFonts w:ascii="Times New Roman" w:hAnsi="Times New Roman" w:cs="Times New Roman"/>
          <w:sz w:val="24"/>
          <w:szCs w:val="24"/>
        </w:rPr>
        <w:t xml:space="preserve">. This model ensured that the </w:t>
      </w:r>
      <w:proofErr w:type="spellStart"/>
      <w:r w:rsidR="00B56F94" w:rsidRPr="000A2463">
        <w:rPr>
          <w:rFonts w:ascii="Times New Roman" w:hAnsi="Times New Roman" w:cs="Times New Roman"/>
          <w:sz w:val="24"/>
          <w:szCs w:val="24"/>
        </w:rPr>
        <w:t>mode</w:t>
      </w:r>
      <w:r w:rsidR="006636DF">
        <w:rPr>
          <w:rFonts w:ascii="Times New Roman" w:hAnsi="Times New Roman" w:cs="Times New Roman"/>
          <w:sz w:val="24"/>
          <w:szCs w:val="24"/>
        </w:rPr>
        <w:t>l</w:t>
      </w:r>
      <w:r w:rsidR="00B56F94" w:rsidRPr="000A2463">
        <w:rPr>
          <w:rFonts w:ascii="Times New Roman" w:hAnsi="Times New Roman" w:cs="Times New Roman"/>
          <w:sz w:val="24"/>
          <w:szCs w:val="24"/>
        </w:rPr>
        <w:t>lers</w:t>
      </w:r>
      <w:proofErr w:type="spellEnd"/>
      <w:r w:rsidR="00B56F94" w:rsidRPr="000A2463">
        <w:rPr>
          <w:rFonts w:ascii="Times New Roman" w:hAnsi="Times New Roman" w:cs="Times New Roman"/>
          <w:sz w:val="24"/>
          <w:szCs w:val="24"/>
        </w:rPr>
        <w:t xml:space="preserve"> a fast way through which they could </w:t>
      </w:r>
      <w:r w:rsidR="00BD1B67" w:rsidRPr="000A2463">
        <w:rPr>
          <w:rFonts w:ascii="Times New Roman" w:hAnsi="Times New Roman" w:cs="Times New Roman"/>
          <w:sz w:val="24"/>
          <w:szCs w:val="24"/>
        </w:rPr>
        <w:t>help slow down the stretch of the pandemic.</w:t>
      </w:r>
      <w:r w:rsidR="003F6E6D" w:rsidRPr="000A2463">
        <w:rPr>
          <w:rFonts w:ascii="Times New Roman" w:hAnsi="Times New Roman" w:cs="Times New Roman"/>
          <w:sz w:val="24"/>
          <w:szCs w:val="24"/>
        </w:rPr>
        <w:t xml:space="preserve"> However, the model seems to be having more </w:t>
      </w:r>
      <w:r w:rsidR="001143D0" w:rsidRPr="000A2463">
        <w:rPr>
          <w:rFonts w:ascii="Times New Roman" w:hAnsi="Times New Roman" w:cs="Times New Roman"/>
          <w:sz w:val="24"/>
          <w:szCs w:val="24"/>
        </w:rPr>
        <w:t>assumption compared to the SEIR model. Thus, I could push for the application of both models after which the healthcare professionals would evaluate the results and pick on the one that seems to be capturing the real picture of what is happening in a certain area.</w:t>
      </w:r>
      <w:r w:rsidR="00411B80" w:rsidRPr="000A2463">
        <w:rPr>
          <w:rFonts w:ascii="Times New Roman" w:hAnsi="Times New Roman" w:cs="Times New Roman"/>
          <w:sz w:val="24"/>
          <w:szCs w:val="24"/>
        </w:rPr>
        <w:t xml:space="preserve"> </w:t>
      </w:r>
      <w:r w:rsidR="00E918EE">
        <w:rPr>
          <w:rFonts w:ascii="Times New Roman" w:hAnsi="Times New Roman" w:cs="Times New Roman"/>
          <w:sz w:val="24"/>
          <w:szCs w:val="24"/>
        </w:rPr>
        <w:t xml:space="preserve">The data collected from Mississippi State indicates that the prolonged curfew period was required. Since the number of infected persons seems to be still high, the state needs to heighten its social distancing measures plus any other that might </w:t>
      </w:r>
      <w:r w:rsidR="003351D2">
        <w:rPr>
          <w:rFonts w:ascii="Times New Roman" w:hAnsi="Times New Roman" w:cs="Times New Roman"/>
          <w:sz w:val="24"/>
          <w:szCs w:val="24"/>
        </w:rPr>
        <w:t>help in this fight against the spread of the virus.</w:t>
      </w:r>
      <w:r w:rsidR="00491081">
        <w:rPr>
          <w:rFonts w:ascii="Times New Roman" w:hAnsi="Times New Roman" w:cs="Times New Roman"/>
          <w:sz w:val="24"/>
          <w:szCs w:val="24"/>
        </w:rPr>
        <w:t xml:space="preserve"> </w:t>
      </w:r>
      <w:r w:rsidR="00E918EE">
        <w:rPr>
          <w:rFonts w:ascii="Times New Roman" w:hAnsi="Times New Roman" w:cs="Times New Roman"/>
          <w:sz w:val="24"/>
          <w:szCs w:val="24"/>
        </w:rPr>
        <w:t xml:space="preserve"> </w:t>
      </w:r>
    </w:p>
    <w:p w:rsidR="00452B56" w:rsidRDefault="00452B56" w:rsidP="00452B56">
      <w:pPr>
        <w:spacing w:line="480" w:lineRule="auto"/>
        <w:ind w:firstLine="720"/>
        <w:jc w:val="both"/>
        <w:rPr>
          <w:rFonts w:ascii="Times New Roman" w:hAnsi="Times New Roman" w:cs="Times New Roman"/>
          <w:sz w:val="24"/>
          <w:szCs w:val="24"/>
        </w:rPr>
      </w:pPr>
    </w:p>
    <w:p w:rsidR="00452B56" w:rsidRDefault="00452B56" w:rsidP="00452B56">
      <w:pPr>
        <w:spacing w:line="480" w:lineRule="auto"/>
        <w:ind w:firstLine="720"/>
        <w:jc w:val="both"/>
        <w:rPr>
          <w:rFonts w:ascii="Times New Roman" w:hAnsi="Times New Roman" w:cs="Times New Roman"/>
          <w:sz w:val="24"/>
          <w:szCs w:val="24"/>
        </w:rPr>
      </w:pPr>
    </w:p>
    <w:p w:rsidR="00452B56" w:rsidRDefault="00452B56" w:rsidP="00452B56">
      <w:pPr>
        <w:spacing w:line="480" w:lineRule="auto"/>
        <w:ind w:firstLine="720"/>
        <w:jc w:val="both"/>
        <w:rPr>
          <w:rFonts w:ascii="Times New Roman" w:hAnsi="Times New Roman" w:cs="Times New Roman"/>
          <w:sz w:val="24"/>
          <w:szCs w:val="24"/>
        </w:rPr>
      </w:pPr>
    </w:p>
    <w:p w:rsidR="00452B56" w:rsidRDefault="00452B56" w:rsidP="00452B56">
      <w:pPr>
        <w:spacing w:line="480" w:lineRule="auto"/>
        <w:ind w:firstLine="720"/>
        <w:jc w:val="both"/>
        <w:rPr>
          <w:rFonts w:ascii="Times New Roman" w:hAnsi="Times New Roman" w:cs="Times New Roman"/>
          <w:sz w:val="24"/>
          <w:szCs w:val="24"/>
        </w:rPr>
      </w:pPr>
    </w:p>
    <w:p w:rsidR="00452B56" w:rsidRDefault="00452B56" w:rsidP="00452B56">
      <w:pPr>
        <w:spacing w:line="480" w:lineRule="auto"/>
        <w:ind w:firstLine="720"/>
        <w:jc w:val="both"/>
        <w:rPr>
          <w:rFonts w:ascii="Times New Roman" w:hAnsi="Times New Roman" w:cs="Times New Roman"/>
          <w:sz w:val="24"/>
          <w:szCs w:val="24"/>
        </w:rPr>
      </w:pPr>
    </w:p>
    <w:p w:rsidR="00452B56" w:rsidRDefault="00452B56" w:rsidP="00452B56">
      <w:pPr>
        <w:spacing w:line="480" w:lineRule="auto"/>
        <w:ind w:firstLine="720"/>
        <w:jc w:val="both"/>
        <w:rPr>
          <w:rFonts w:ascii="Times New Roman" w:hAnsi="Times New Roman" w:cs="Times New Roman"/>
          <w:sz w:val="24"/>
          <w:szCs w:val="24"/>
        </w:rPr>
      </w:pPr>
    </w:p>
    <w:p w:rsidR="00452B56" w:rsidRPr="000A2463" w:rsidRDefault="00452B56" w:rsidP="00700378">
      <w:pPr>
        <w:spacing w:line="480" w:lineRule="auto"/>
        <w:jc w:val="both"/>
        <w:rPr>
          <w:rFonts w:ascii="Times New Roman" w:hAnsi="Times New Roman" w:cs="Times New Roman"/>
          <w:sz w:val="24"/>
          <w:szCs w:val="24"/>
        </w:rPr>
      </w:pPr>
    </w:p>
    <w:p w:rsidR="001C10A8" w:rsidRPr="000A2463" w:rsidRDefault="001C10A8" w:rsidP="00452B56">
      <w:pPr>
        <w:spacing w:line="480" w:lineRule="auto"/>
        <w:jc w:val="center"/>
        <w:rPr>
          <w:rFonts w:ascii="Times New Roman" w:hAnsi="Times New Roman" w:cs="Times New Roman"/>
          <w:sz w:val="24"/>
          <w:szCs w:val="24"/>
        </w:rPr>
      </w:pPr>
      <w:r w:rsidRPr="000A2463">
        <w:rPr>
          <w:rFonts w:ascii="Times New Roman" w:hAnsi="Times New Roman" w:cs="Times New Roman"/>
          <w:sz w:val="24"/>
          <w:szCs w:val="24"/>
        </w:rPr>
        <w:lastRenderedPageBreak/>
        <w:t>References</w:t>
      </w:r>
    </w:p>
    <w:p w:rsidR="006636DF" w:rsidRPr="000A2463" w:rsidRDefault="006636DF" w:rsidP="000A2463">
      <w:pPr>
        <w:pStyle w:val="Bibliography"/>
        <w:spacing w:line="480" w:lineRule="auto"/>
        <w:ind w:left="720" w:hanging="720"/>
        <w:rPr>
          <w:rFonts w:ascii="Times New Roman" w:hAnsi="Times New Roman" w:cs="Times New Roman"/>
          <w:noProof/>
          <w:sz w:val="24"/>
          <w:szCs w:val="24"/>
        </w:rPr>
      </w:pPr>
      <w:r w:rsidRPr="000A2463">
        <w:rPr>
          <w:rFonts w:ascii="Times New Roman" w:hAnsi="Times New Roman" w:cs="Times New Roman"/>
          <w:noProof/>
          <w:sz w:val="24"/>
          <w:szCs w:val="24"/>
        </w:rPr>
        <w:t>Mississippi State Department of Health. (2020, 05 03). Retrieved from Coronavirus Disease 2019 (COVID-19): https://msdh.ms.gov/msdhsite/_static/14,0,420.html</w:t>
      </w:r>
    </w:p>
    <w:p w:rsidR="006636DF" w:rsidRPr="000A2463" w:rsidRDefault="006636DF" w:rsidP="000A2463">
      <w:pPr>
        <w:pStyle w:val="Bibliography"/>
        <w:spacing w:line="480" w:lineRule="auto"/>
        <w:ind w:left="720" w:hanging="720"/>
        <w:rPr>
          <w:rFonts w:ascii="Times New Roman" w:hAnsi="Times New Roman" w:cs="Times New Roman"/>
          <w:noProof/>
          <w:sz w:val="24"/>
          <w:szCs w:val="24"/>
        </w:rPr>
      </w:pPr>
      <w:r w:rsidRPr="000A2463">
        <w:rPr>
          <w:rFonts w:ascii="Times New Roman" w:hAnsi="Times New Roman" w:cs="Times New Roman"/>
          <w:noProof/>
          <w:sz w:val="24"/>
          <w:szCs w:val="24"/>
        </w:rPr>
        <w:t xml:space="preserve">Nicholas, P. J., Joseph, A. L., &amp; Britta, L. J. (2020). Caution Warranted: Using the Institute for Health Metrics and Evaluation Model for Predicting the Course of the COVID-19 Pandemic. </w:t>
      </w:r>
      <w:r w:rsidRPr="000A2463">
        <w:rPr>
          <w:rFonts w:ascii="Times New Roman" w:hAnsi="Times New Roman" w:cs="Times New Roman"/>
          <w:i/>
          <w:iCs/>
          <w:noProof/>
          <w:sz w:val="24"/>
          <w:szCs w:val="24"/>
        </w:rPr>
        <w:t>American College of Physicians</w:t>
      </w:r>
      <w:r w:rsidRPr="000A2463">
        <w:rPr>
          <w:rFonts w:ascii="Times New Roman" w:hAnsi="Times New Roman" w:cs="Times New Roman"/>
          <w:noProof/>
          <w:sz w:val="24"/>
          <w:szCs w:val="24"/>
        </w:rPr>
        <w:t xml:space="preserve">, </w:t>
      </w:r>
      <w:hyperlink r:id="rId12" w:history="1">
        <w:r w:rsidRPr="000A2463">
          <w:rPr>
            <w:rStyle w:val="Hyperlink"/>
            <w:rFonts w:ascii="Times New Roman" w:hAnsi="Times New Roman" w:cs="Times New Roman"/>
            <w:noProof/>
            <w:sz w:val="24"/>
            <w:szCs w:val="24"/>
          </w:rPr>
          <w:t>https://annals.org/aim/fullarticle/2764774/caution-warranted-using-institute-health-metrics-evaluation-model-predicting-course</w:t>
        </w:r>
      </w:hyperlink>
      <w:r w:rsidRPr="000A2463">
        <w:rPr>
          <w:rFonts w:ascii="Times New Roman" w:hAnsi="Times New Roman" w:cs="Times New Roman"/>
          <w:noProof/>
          <w:sz w:val="24"/>
          <w:szCs w:val="24"/>
        </w:rPr>
        <w:t>.</w:t>
      </w:r>
    </w:p>
    <w:p w:rsidR="006636DF" w:rsidRPr="000A2463" w:rsidRDefault="006636DF" w:rsidP="000A2463">
      <w:pPr>
        <w:spacing w:line="480" w:lineRule="auto"/>
        <w:ind w:left="720" w:hanging="720"/>
        <w:rPr>
          <w:rFonts w:ascii="Times New Roman" w:hAnsi="Times New Roman" w:cs="Times New Roman"/>
          <w:sz w:val="24"/>
          <w:szCs w:val="24"/>
        </w:rPr>
      </w:pPr>
      <w:proofErr w:type="spellStart"/>
      <w:r w:rsidRPr="000A2463">
        <w:rPr>
          <w:rFonts w:ascii="Times New Roman" w:hAnsi="Times New Roman" w:cs="Times New Roman"/>
          <w:color w:val="303030"/>
          <w:sz w:val="24"/>
          <w:szCs w:val="24"/>
          <w:shd w:val="clear" w:color="auto" w:fill="FFFFFF"/>
        </w:rPr>
        <w:t>Roda</w:t>
      </w:r>
      <w:proofErr w:type="spellEnd"/>
      <w:r w:rsidRPr="000A2463">
        <w:rPr>
          <w:rFonts w:ascii="Times New Roman" w:hAnsi="Times New Roman" w:cs="Times New Roman"/>
          <w:color w:val="303030"/>
          <w:sz w:val="24"/>
          <w:szCs w:val="24"/>
          <w:shd w:val="clear" w:color="auto" w:fill="FFFFFF"/>
        </w:rPr>
        <w:t xml:space="preserve">, W. C., </w:t>
      </w:r>
      <w:proofErr w:type="spellStart"/>
      <w:r w:rsidRPr="000A2463">
        <w:rPr>
          <w:rFonts w:ascii="Times New Roman" w:hAnsi="Times New Roman" w:cs="Times New Roman"/>
          <w:color w:val="303030"/>
          <w:sz w:val="24"/>
          <w:szCs w:val="24"/>
          <w:shd w:val="clear" w:color="auto" w:fill="FFFFFF"/>
        </w:rPr>
        <w:t>Varughese</w:t>
      </w:r>
      <w:proofErr w:type="spellEnd"/>
      <w:r w:rsidRPr="000A2463">
        <w:rPr>
          <w:rFonts w:ascii="Times New Roman" w:hAnsi="Times New Roman" w:cs="Times New Roman"/>
          <w:color w:val="303030"/>
          <w:sz w:val="24"/>
          <w:szCs w:val="24"/>
          <w:shd w:val="clear" w:color="auto" w:fill="FFFFFF"/>
        </w:rPr>
        <w:t>, M. B., Han, D., &amp; Li, M. Y. (2020). Why is it difficult to accurately predict the COVID-19 epidemic</w:t>
      </w:r>
      <w:proofErr w:type="gramStart"/>
      <w:r w:rsidRPr="000A2463">
        <w:rPr>
          <w:rFonts w:ascii="Times New Roman" w:hAnsi="Times New Roman" w:cs="Times New Roman"/>
          <w:color w:val="303030"/>
          <w:sz w:val="24"/>
          <w:szCs w:val="24"/>
          <w:shd w:val="clear" w:color="auto" w:fill="FFFFFF"/>
        </w:rPr>
        <w:t>?.</w:t>
      </w:r>
      <w:proofErr w:type="gramEnd"/>
      <w:r w:rsidRPr="000A2463">
        <w:rPr>
          <w:rFonts w:ascii="Times New Roman" w:hAnsi="Times New Roman" w:cs="Times New Roman"/>
          <w:color w:val="303030"/>
          <w:sz w:val="24"/>
          <w:szCs w:val="24"/>
          <w:shd w:val="clear" w:color="auto" w:fill="FFFFFF"/>
        </w:rPr>
        <w:t> </w:t>
      </w:r>
      <w:r w:rsidRPr="000A2463">
        <w:rPr>
          <w:rFonts w:ascii="Times New Roman" w:hAnsi="Times New Roman" w:cs="Times New Roman"/>
          <w:i/>
          <w:iCs/>
          <w:color w:val="303030"/>
          <w:sz w:val="24"/>
          <w:szCs w:val="24"/>
          <w:shd w:val="clear" w:color="auto" w:fill="FFFFFF"/>
        </w:rPr>
        <w:t>Infectious Disease Modelling</w:t>
      </w:r>
      <w:r w:rsidRPr="000A2463">
        <w:rPr>
          <w:rFonts w:ascii="Times New Roman" w:hAnsi="Times New Roman" w:cs="Times New Roman"/>
          <w:color w:val="303030"/>
          <w:sz w:val="24"/>
          <w:szCs w:val="24"/>
          <w:shd w:val="clear" w:color="auto" w:fill="FFFFFF"/>
        </w:rPr>
        <w:t>, </w:t>
      </w:r>
      <w:r w:rsidRPr="000A2463">
        <w:rPr>
          <w:rFonts w:ascii="Times New Roman" w:hAnsi="Times New Roman" w:cs="Times New Roman"/>
          <w:i/>
          <w:iCs/>
          <w:color w:val="303030"/>
          <w:sz w:val="24"/>
          <w:szCs w:val="24"/>
          <w:shd w:val="clear" w:color="auto" w:fill="FFFFFF"/>
        </w:rPr>
        <w:t>5</w:t>
      </w:r>
      <w:r w:rsidRPr="000A2463">
        <w:rPr>
          <w:rFonts w:ascii="Times New Roman" w:hAnsi="Times New Roman" w:cs="Times New Roman"/>
          <w:color w:val="303030"/>
          <w:sz w:val="24"/>
          <w:szCs w:val="24"/>
          <w:shd w:val="clear" w:color="auto" w:fill="FFFFFF"/>
        </w:rPr>
        <w:t>, 271–281. https://doi.org/10.1016/j.idm.2020.03.001</w:t>
      </w:r>
    </w:p>
    <w:p w:rsidR="006636DF" w:rsidRPr="000A2463" w:rsidRDefault="006636DF" w:rsidP="000A2463">
      <w:pPr>
        <w:pStyle w:val="Bibliography"/>
        <w:spacing w:line="480" w:lineRule="auto"/>
        <w:ind w:left="720" w:hanging="720"/>
        <w:rPr>
          <w:rFonts w:ascii="Times New Roman" w:hAnsi="Times New Roman" w:cs="Times New Roman"/>
          <w:noProof/>
          <w:sz w:val="24"/>
          <w:szCs w:val="24"/>
        </w:rPr>
      </w:pPr>
      <w:r w:rsidRPr="000A2463">
        <w:rPr>
          <w:rFonts w:ascii="Times New Roman" w:hAnsi="Times New Roman" w:cs="Times New Roman"/>
          <w:noProof/>
          <w:sz w:val="24"/>
          <w:szCs w:val="24"/>
        </w:rPr>
        <w:t xml:space="preserve">Sharon, B. (2020). Influential Covid-19 model uses flawed methods and shouldn’t guide U.S. policies, critics say. </w:t>
      </w:r>
      <w:r w:rsidRPr="000A2463">
        <w:rPr>
          <w:rFonts w:ascii="Times New Roman" w:hAnsi="Times New Roman" w:cs="Times New Roman"/>
          <w:i/>
          <w:iCs/>
          <w:noProof/>
          <w:sz w:val="24"/>
          <w:szCs w:val="24"/>
        </w:rPr>
        <w:t>StatNews</w:t>
      </w:r>
      <w:r w:rsidRPr="000A2463">
        <w:rPr>
          <w:rFonts w:ascii="Times New Roman" w:hAnsi="Times New Roman" w:cs="Times New Roman"/>
          <w:noProof/>
          <w:sz w:val="24"/>
          <w:szCs w:val="24"/>
        </w:rPr>
        <w:t>.</w:t>
      </w:r>
    </w:p>
    <w:p w:rsidR="006636DF" w:rsidRPr="000A2463" w:rsidRDefault="006636DF" w:rsidP="000A2463">
      <w:pPr>
        <w:pStyle w:val="Bibliography"/>
        <w:spacing w:line="480" w:lineRule="auto"/>
        <w:ind w:left="720" w:hanging="720"/>
        <w:rPr>
          <w:rFonts w:ascii="Times New Roman" w:hAnsi="Times New Roman" w:cs="Times New Roman"/>
          <w:noProof/>
          <w:sz w:val="24"/>
          <w:szCs w:val="24"/>
        </w:rPr>
      </w:pPr>
      <w:r w:rsidRPr="000A2463">
        <w:rPr>
          <w:rFonts w:ascii="Times New Roman" w:hAnsi="Times New Roman" w:cs="Times New Roman"/>
          <w:noProof/>
          <w:sz w:val="24"/>
          <w:szCs w:val="24"/>
        </w:rPr>
        <w:t xml:space="preserve">United Nations. (2020, 05 03). </w:t>
      </w:r>
      <w:r w:rsidRPr="000A2463">
        <w:rPr>
          <w:rFonts w:ascii="Times New Roman" w:hAnsi="Times New Roman" w:cs="Times New Roman"/>
          <w:i/>
          <w:iCs/>
          <w:noProof/>
          <w:sz w:val="24"/>
          <w:szCs w:val="24"/>
        </w:rPr>
        <w:t>United Nations</w:t>
      </w:r>
      <w:r w:rsidRPr="000A2463">
        <w:rPr>
          <w:rFonts w:ascii="Times New Roman" w:hAnsi="Times New Roman" w:cs="Times New Roman"/>
          <w:noProof/>
          <w:sz w:val="24"/>
          <w:szCs w:val="24"/>
        </w:rPr>
        <w:t>. Retrieved from Department of Economic and Social Affairs: https://www.un.org/development/desa/dspd/2020/04/social-impact-of-covid-19/</w:t>
      </w:r>
    </w:p>
    <w:p w:rsidR="00E926A0" w:rsidRPr="000A2463" w:rsidRDefault="007A1D07" w:rsidP="000A2463">
      <w:pPr>
        <w:spacing w:line="480" w:lineRule="auto"/>
        <w:jc w:val="both"/>
        <w:rPr>
          <w:rFonts w:ascii="Times New Roman" w:hAnsi="Times New Roman" w:cs="Times New Roman"/>
          <w:sz w:val="24"/>
          <w:szCs w:val="24"/>
        </w:rPr>
      </w:pPr>
      <w:r w:rsidRPr="000A2463">
        <w:rPr>
          <w:rFonts w:ascii="Times New Roman" w:hAnsi="Times New Roman" w:cs="Times New Roman"/>
          <w:sz w:val="24"/>
          <w:szCs w:val="24"/>
        </w:rPr>
        <w:t xml:space="preserve"> </w:t>
      </w:r>
      <w:r w:rsidR="009A27D3" w:rsidRPr="000A2463">
        <w:rPr>
          <w:rFonts w:ascii="Times New Roman" w:hAnsi="Times New Roman" w:cs="Times New Roman"/>
          <w:sz w:val="24"/>
          <w:szCs w:val="24"/>
        </w:rPr>
        <w:t xml:space="preserve"> </w:t>
      </w:r>
      <w:r w:rsidR="002C67BE" w:rsidRPr="000A2463">
        <w:rPr>
          <w:rFonts w:ascii="Times New Roman" w:hAnsi="Times New Roman" w:cs="Times New Roman"/>
          <w:sz w:val="24"/>
          <w:szCs w:val="24"/>
        </w:rPr>
        <w:t xml:space="preserve"> </w:t>
      </w:r>
    </w:p>
    <w:sectPr w:rsidR="00E926A0" w:rsidRPr="000A2463" w:rsidSect="000A2463">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7F77" w:rsidRDefault="00207F77" w:rsidP="000A2463">
      <w:pPr>
        <w:spacing w:after="0" w:line="240" w:lineRule="auto"/>
      </w:pPr>
      <w:r>
        <w:separator/>
      </w:r>
    </w:p>
  </w:endnote>
  <w:endnote w:type="continuationSeparator" w:id="0">
    <w:p w:rsidR="00207F77" w:rsidRDefault="00207F77" w:rsidP="000A2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7F77" w:rsidRDefault="00207F77" w:rsidP="000A2463">
      <w:pPr>
        <w:spacing w:after="0" w:line="240" w:lineRule="auto"/>
      </w:pPr>
      <w:r>
        <w:separator/>
      </w:r>
    </w:p>
  </w:footnote>
  <w:footnote w:type="continuationSeparator" w:id="0">
    <w:p w:rsidR="00207F77" w:rsidRDefault="00207F77" w:rsidP="000A24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6DF" w:rsidRPr="000A2463" w:rsidRDefault="006636DF" w:rsidP="000A2463">
    <w:pPr>
      <w:pStyle w:val="Header"/>
      <w:spacing w:line="480" w:lineRule="auto"/>
      <w:jc w:val="right"/>
      <w:rPr>
        <w:rFonts w:ascii="Times New Roman" w:hAnsi="Times New Roman" w:cs="Times New Roman"/>
        <w:sz w:val="24"/>
      </w:rPr>
    </w:pPr>
    <w:r w:rsidRPr="000A2463">
      <w:rPr>
        <w:rFonts w:ascii="Times New Roman" w:hAnsi="Times New Roman" w:cs="Times New Roman"/>
        <w:sz w:val="24"/>
      </w:rPr>
      <w:t>FORECASTING THE NOVEL CORONAVIRUS COVID-19</w:t>
    </w:r>
    <w:sdt>
      <w:sdtPr>
        <w:rPr>
          <w:rFonts w:ascii="Times New Roman" w:hAnsi="Times New Roman" w:cs="Times New Roman"/>
          <w:sz w:val="24"/>
        </w:rPr>
        <w:id w:val="81732741"/>
        <w:docPartObj>
          <w:docPartGallery w:val="Page Numbers (Top of Page)"/>
          <w:docPartUnique/>
        </w:docPartObj>
      </w:sdtPr>
      <w:sdtEndPr>
        <w:rPr>
          <w:noProof/>
        </w:rPr>
      </w:sdtEndPr>
      <w:sdtContent>
        <w:r>
          <w:rPr>
            <w:rFonts w:ascii="Times New Roman" w:hAnsi="Times New Roman" w:cs="Times New Roman"/>
            <w:sz w:val="24"/>
          </w:rPr>
          <w:tab/>
        </w:r>
        <w:r w:rsidRPr="000A2463">
          <w:rPr>
            <w:rFonts w:ascii="Times New Roman" w:hAnsi="Times New Roman" w:cs="Times New Roman"/>
            <w:sz w:val="24"/>
          </w:rPr>
          <w:fldChar w:fldCharType="begin"/>
        </w:r>
        <w:r w:rsidRPr="000A2463">
          <w:rPr>
            <w:rFonts w:ascii="Times New Roman" w:hAnsi="Times New Roman" w:cs="Times New Roman"/>
            <w:sz w:val="24"/>
          </w:rPr>
          <w:instrText xml:space="preserve"> PAGE   \* MERGEFORMAT </w:instrText>
        </w:r>
        <w:r w:rsidRPr="000A2463">
          <w:rPr>
            <w:rFonts w:ascii="Times New Roman" w:hAnsi="Times New Roman" w:cs="Times New Roman"/>
            <w:sz w:val="24"/>
          </w:rPr>
          <w:fldChar w:fldCharType="separate"/>
        </w:r>
        <w:r w:rsidR="007071C3">
          <w:rPr>
            <w:rFonts w:ascii="Times New Roman" w:hAnsi="Times New Roman" w:cs="Times New Roman"/>
            <w:noProof/>
            <w:sz w:val="24"/>
          </w:rPr>
          <w:t>14</w:t>
        </w:r>
        <w:r w:rsidRPr="000A2463">
          <w:rPr>
            <w:rFonts w:ascii="Times New Roman" w:hAnsi="Times New Roman" w:cs="Times New Roman"/>
            <w:noProof/>
            <w:sz w:val="24"/>
          </w:rPr>
          <w:fldChar w:fldCharType="end"/>
        </w:r>
      </w:sdtContent>
    </w:sdt>
  </w:p>
  <w:p w:rsidR="006636DF" w:rsidRPr="000A2463" w:rsidRDefault="006636DF" w:rsidP="000A2463">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6DF" w:rsidRPr="000A2463" w:rsidRDefault="006636DF" w:rsidP="000A2463">
    <w:pPr>
      <w:pStyle w:val="Header"/>
      <w:spacing w:line="480" w:lineRule="auto"/>
      <w:jc w:val="right"/>
      <w:rPr>
        <w:rFonts w:ascii="Times New Roman" w:hAnsi="Times New Roman" w:cs="Times New Roman"/>
        <w:sz w:val="24"/>
      </w:rPr>
    </w:pPr>
    <w:r w:rsidRPr="000A2463">
      <w:rPr>
        <w:rFonts w:ascii="Times New Roman" w:hAnsi="Times New Roman" w:cs="Times New Roman"/>
        <w:sz w:val="24"/>
      </w:rPr>
      <w:t>Running Head: FORECASTING THE NOVEL CORONAVIRUS COVID-19</w:t>
    </w:r>
    <w:sdt>
      <w:sdtPr>
        <w:rPr>
          <w:rFonts w:ascii="Times New Roman" w:hAnsi="Times New Roman" w:cs="Times New Roman"/>
          <w:sz w:val="24"/>
        </w:rPr>
        <w:id w:val="371197326"/>
        <w:docPartObj>
          <w:docPartGallery w:val="Page Numbers (Top of Page)"/>
          <w:docPartUnique/>
        </w:docPartObj>
      </w:sdtPr>
      <w:sdtEndPr>
        <w:rPr>
          <w:noProof/>
        </w:rPr>
      </w:sdtEndPr>
      <w:sdtContent>
        <w:r>
          <w:rPr>
            <w:rFonts w:ascii="Times New Roman" w:hAnsi="Times New Roman" w:cs="Times New Roman"/>
            <w:sz w:val="24"/>
          </w:rPr>
          <w:tab/>
        </w:r>
        <w:r w:rsidRPr="000A2463">
          <w:rPr>
            <w:rFonts w:ascii="Times New Roman" w:hAnsi="Times New Roman" w:cs="Times New Roman"/>
            <w:sz w:val="24"/>
          </w:rPr>
          <w:fldChar w:fldCharType="begin"/>
        </w:r>
        <w:r w:rsidRPr="000A2463">
          <w:rPr>
            <w:rFonts w:ascii="Times New Roman" w:hAnsi="Times New Roman" w:cs="Times New Roman"/>
            <w:sz w:val="24"/>
          </w:rPr>
          <w:instrText xml:space="preserve"> PAGE   \* MERGEFORMAT </w:instrText>
        </w:r>
        <w:r w:rsidRPr="000A2463">
          <w:rPr>
            <w:rFonts w:ascii="Times New Roman" w:hAnsi="Times New Roman" w:cs="Times New Roman"/>
            <w:sz w:val="24"/>
          </w:rPr>
          <w:fldChar w:fldCharType="separate"/>
        </w:r>
        <w:r w:rsidR="00FA4ED7">
          <w:rPr>
            <w:rFonts w:ascii="Times New Roman" w:hAnsi="Times New Roman" w:cs="Times New Roman"/>
            <w:noProof/>
            <w:sz w:val="24"/>
          </w:rPr>
          <w:t>1</w:t>
        </w:r>
        <w:r w:rsidRPr="000A2463">
          <w:rPr>
            <w:rFonts w:ascii="Times New Roman" w:hAnsi="Times New Roman" w:cs="Times New Roman"/>
            <w:noProof/>
            <w:sz w:val="24"/>
          </w:rPr>
          <w:fldChar w:fldCharType="end"/>
        </w:r>
      </w:sdtContent>
    </w:sdt>
  </w:p>
  <w:p w:rsidR="006636DF" w:rsidRDefault="006636D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2434"/>
      </v:shape>
    </w:pict>
  </w:numPicBullet>
  <w:abstractNum w:abstractNumId="0" w15:restartNumberingAfterBreak="0">
    <w:nsid w:val="01176D83"/>
    <w:multiLevelType w:val="hybridMultilevel"/>
    <w:tmpl w:val="25D6C76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525680"/>
    <w:multiLevelType w:val="hybridMultilevel"/>
    <w:tmpl w:val="546E4FA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wMDEytjA1sTA3NjFQ0lEKTi0uzszPAykwrAUA36nnpCwAAAA="/>
  </w:docVars>
  <w:rsids>
    <w:rsidRoot w:val="008E170C"/>
    <w:rsid w:val="000852BB"/>
    <w:rsid w:val="000A2463"/>
    <w:rsid w:val="000C03AB"/>
    <w:rsid w:val="000D3B5B"/>
    <w:rsid w:val="000E58B2"/>
    <w:rsid w:val="001143D0"/>
    <w:rsid w:val="001169E4"/>
    <w:rsid w:val="00130DBB"/>
    <w:rsid w:val="001420E4"/>
    <w:rsid w:val="0014745C"/>
    <w:rsid w:val="0016250E"/>
    <w:rsid w:val="001672E3"/>
    <w:rsid w:val="00182470"/>
    <w:rsid w:val="00191666"/>
    <w:rsid w:val="001A4EA3"/>
    <w:rsid w:val="001B5C7A"/>
    <w:rsid w:val="001C10A8"/>
    <w:rsid w:val="001E2ACD"/>
    <w:rsid w:val="001E3AEB"/>
    <w:rsid w:val="001F7F3A"/>
    <w:rsid w:val="00207F77"/>
    <w:rsid w:val="0021787A"/>
    <w:rsid w:val="00227D58"/>
    <w:rsid w:val="0023281A"/>
    <w:rsid w:val="0023467E"/>
    <w:rsid w:val="002844F1"/>
    <w:rsid w:val="002865AF"/>
    <w:rsid w:val="002A77AC"/>
    <w:rsid w:val="002C27BB"/>
    <w:rsid w:val="002C67BE"/>
    <w:rsid w:val="002D2343"/>
    <w:rsid w:val="00300740"/>
    <w:rsid w:val="00307B15"/>
    <w:rsid w:val="003148FD"/>
    <w:rsid w:val="003351D2"/>
    <w:rsid w:val="0034399C"/>
    <w:rsid w:val="0035000A"/>
    <w:rsid w:val="00364EBA"/>
    <w:rsid w:val="0037537A"/>
    <w:rsid w:val="00393B5F"/>
    <w:rsid w:val="003A025A"/>
    <w:rsid w:val="003E3B46"/>
    <w:rsid w:val="003F66E9"/>
    <w:rsid w:val="003F6E6D"/>
    <w:rsid w:val="00403D3D"/>
    <w:rsid w:val="00411B80"/>
    <w:rsid w:val="00415BCD"/>
    <w:rsid w:val="0043041F"/>
    <w:rsid w:val="00430642"/>
    <w:rsid w:val="00452B56"/>
    <w:rsid w:val="00453895"/>
    <w:rsid w:val="00476253"/>
    <w:rsid w:val="004768DD"/>
    <w:rsid w:val="00480251"/>
    <w:rsid w:val="00485586"/>
    <w:rsid w:val="00490857"/>
    <w:rsid w:val="00491081"/>
    <w:rsid w:val="004A2749"/>
    <w:rsid w:val="004A559D"/>
    <w:rsid w:val="004B0B31"/>
    <w:rsid w:val="004C07AF"/>
    <w:rsid w:val="004C0F8A"/>
    <w:rsid w:val="004D3168"/>
    <w:rsid w:val="004E095F"/>
    <w:rsid w:val="004E2C6D"/>
    <w:rsid w:val="005058BF"/>
    <w:rsid w:val="00506C8E"/>
    <w:rsid w:val="0051312A"/>
    <w:rsid w:val="00520C22"/>
    <w:rsid w:val="00556A33"/>
    <w:rsid w:val="005914DD"/>
    <w:rsid w:val="005933EE"/>
    <w:rsid w:val="005967CF"/>
    <w:rsid w:val="005A1FB0"/>
    <w:rsid w:val="005A64EE"/>
    <w:rsid w:val="005B7015"/>
    <w:rsid w:val="005D144B"/>
    <w:rsid w:val="005E2486"/>
    <w:rsid w:val="005E3B91"/>
    <w:rsid w:val="00601889"/>
    <w:rsid w:val="006232A8"/>
    <w:rsid w:val="00632C66"/>
    <w:rsid w:val="0065409C"/>
    <w:rsid w:val="006636DF"/>
    <w:rsid w:val="00685C5A"/>
    <w:rsid w:val="00686251"/>
    <w:rsid w:val="00690340"/>
    <w:rsid w:val="006A2055"/>
    <w:rsid w:val="006E4ABF"/>
    <w:rsid w:val="006E7BE4"/>
    <w:rsid w:val="0070010B"/>
    <w:rsid w:val="00700378"/>
    <w:rsid w:val="007011AF"/>
    <w:rsid w:val="007071C3"/>
    <w:rsid w:val="0071090B"/>
    <w:rsid w:val="00710B6D"/>
    <w:rsid w:val="00715F72"/>
    <w:rsid w:val="00716172"/>
    <w:rsid w:val="007440CF"/>
    <w:rsid w:val="00763037"/>
    <w:rsid w:val="00774097"/>
    <w:rsid w:val="00790111"/>
    <w:rsid w:val="00792AA1"/>
    <w:rsid w:val="007A1D07"/>
    <w:rsid w:val="007A298D"/>
    <w:rsid w:val="007E3603"/>
    <w:rsid w:val="007E4B69"/>
    <w:rsid w:val="00815522"/>
    <w:rsid w:val="00815896"/>
    <w:rsid w:val="00844C4E"/>
    <w:rsid w:val="00854267"/>
    <w:rsid w:val="00863F93"/>
    <w:rsid w:val="00870B26"/>
    <w:rsid w:val="00887F5B"/>
    <w:rsid w:val="008A4B7B"/>
    <w:rsid w:val="008D654B"/>
    <w:rsid w:val="008E170C"/>
    <w:rsid w:val="008E3A68"/>
    <w:rsid w:val="008E4BEB"/>
    <w:rsid w:val="008F5A60"/>
    <w:rsid w:val="009320C2"/>
    <w:rsid w:val="00952E1C"/>
    <w:rsid w:val="00954984"/>
    <w:rsid w:val="009567EB"/>
    <w:rsid w:val="00962437"/>
    <w:rsid w:val="00963D08"/>
    <w:rsid w:val="00980E44"/>
    <w:rsid w:val="00982D78"/>
    <w:rsid w:val="00990597"/>
    <w:rsid w:val="009915AB"/>
    <w:rsid w:val="009A27D3"/>
    <w:rsid w:val="009C702E"/>
    <w:rsid w:val="009C7F93"/>
    <w:rsid w:val="009F2A03"/>
    <w:rsid w:val="00A56055"/>
    <w:rsid w:val="00A60BD4"/>
    <w:rsid w:val="00A62690"/>
    <w:rsid w:val="00A64EBC"/>
    <w:rsid w:val="00AA4AB3"/>
    <w:rsid w:val="00AA6E46"/>
    <w:rsid w:val="00AB1926"/>
    <w:rsid w:val="00AE173A"/>
    <w:rsid w:val="00B2398F"/>
    <w:rsid w:val="00B374D2"/>
    <w:rsid w:val="00B56F94"/>
    <w:rsid w:val="00B64AD0"/>
    <w:rsid w:val="00B73C3E"/>
    <w:rsid w:val="00B767C9"/>
    <w:rsid w:val="00B77544"/>
    <w:rsid w:val="00B87772"/>
    <w:rsid w:val="00BA4812"/>
    <w:rsid w:val="00BA62BC"/>
    <w:rsid w:val="00BC0DD4"/>
    <w:rsid w:val="00BC2387"/>
    <w:rsid w:val="00BC2EC3"/>
    <w:rsid w:val="00BD1B67"/>
    <w:rsid w:val="00BD51A9"/>
    <w:rsid w:val="00C2112E"/>
    <w:rsid w:val="00C333A3"/>
    <w:rsid w:val="00C56337"/>
    <w:rsid w:val="00C566C6"/>
    <w:rsid w:val="00C65134"/>
    <w:rsid w:val="00C70280"/>
    <w:rsid w:val="00C873B3"/>
    <w:rsid w:val="00CA400F"/>
    <w:rsid w:val="00CB5752"/>
    <w:rsid w:val="00CF0612"/>
    <w:rsid w:val="00D304F4"/>
    <w:rsid w:val="00D4333A"/>
    <w:rsid w:val="00D47255"/>
    <w:rsid w:val="00D60D94"/>
    <w:rsid w:val="00D75574"/>
    <w:rsid w:val="00DB707E"/>
    <w:rsid w:val="00DC0268"/>
    <w:rsid w:val="00DD0933"/>
    <w:rsid w:val="00DD23D4"/>
    <w:rsid w:val="00DE2715"/>
    <w:rsid w:val="00DF0342"/>
    <w:rsid w:val="00DF0EE9"/>
    <w:rsid w:val="00DF509E"/>
    <w:rsid w:val="00E27040"/>
    <w:rsid w:val="00E43AB3"/>
    <w:rsid w:val="00E44E95"/>
    <w:rsid w:val="00E52CC8"/>
    <w:rsid w:val="00E918EE"/>
    <w:rsid w:val="00E926A0"/>
    <w:rsid w:val="00EC4042"/>
    <w:rsid w:val="00ED6E1D"/>
    <w:rsid w:val="00EF2F37"/>
    <w:rsid w:val="00F0023D"/>
    <w:rsid w:val="00F03292"/>
    <w:rsid w:val="00F0698C"/>
    <w:rsid w:val="00F1507C"/>
    <w:rsid w:val="00F319ED"/>
    <w:rsid w:val="00F36063"/>
    <w:rsid w:val="00F5500C"/>
    <w:rsid w:val="00F55741"/>
    <w:rsid w:val="00F60FE6"/>
    <w:rsid w:val="00F77346"/>
    <w:rsid w:val="00FA4ED7"/>
    <w:rsid w:val="00FB3541"/>
    <w:rsid w:val="00FB513A"/>
    <w:rsid w:val="00FC1B23"/>
    <w:rsid w:val="00FC7648"/>
    <w:rsid w:val="00FD6308"/>
    <w:rsid w:val="00FE2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4B4E9A-0993-4251-AD59-4B25AD3EA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698C"/>
    <w:pPr>
      <w:ind w:left="720"/>
      <w:contextualSpacing/>
    </w:pPr>
  </w:style>
  <w:style w:type="character" w:styleId="Hyperlink">
    <w:name w:val="Hyperlink"/>
    <w:basedOn w:val="DefaultParagraphFont"/>
    <w:uiPriority w:val="99"/>
    <w:unhideWhenUsed/>
    <w:rsid w:val="003E3B46"/>
    <w:rPr>
      <w:color w:val="0563C1" w:themeColor="hyperlink"/>
      <w:u w:val="single"/>
    </w:rPr>
  </w:style>
  <w:style w:type="table" w:styleId="TableGrid">
    <w:name w:val="Table Grid"/>
    <w:basedOn w:val="TableNormal"/>
    <w:uiPriority w:val="39"/>
    <w:rsid w:val="009567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B513A"/>
    <w:rPr>
      <w:b/>
      <w:bCs/>
    </w:rPr>
  </w:style>
  <w:style w:type="paragraph" w:styleId="Bibliography">
    <w:name w:val="Bibliography"/>
    <w:basedOn w:val="Normal"/>
    <w:next w:val="Normal"/>
    <w:uiPriority w:val="37"/>
    <w:unhideWhenUsed/>
    <w:rsid w:val="00844C4E"/>
  </w:style>
  <w:style w:type="paragraph" w:styleId="Header">
    <w:name w:val="header"/>
    <w:basedOn w:val="Normal"/>
    <w:link w:val="HeaderChar"/>
    <w:uiPriority w:val="99"/>
    <w:unhideWhenUsed/>
    <w:rsid w:val="000A24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463"/>
  </w:style>
  <w:style w:type="paragraph" w:styleId="Footer">
    <w:name w:val="footer"/>
    <w:basedOn w:val="Normal"/>
    <w:link w:val="FooterChar"/>
    <w:uiPriority w:val="99"/>
    <w:unhideWhenUsed/>
    <w:rsid w:val="000A24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376611">
      <w:bodyDiv w:val="1"/>
      <w:marLeft w:val="0"/>
      <w:marRight w:val="0"/>
      <w:marTop w:val="0"/>
      <w:marBottom w:val="0"/>
      <w:divBdr>
        <w:top w:val="none" w:sz="0" w:space="0" w:color="auto"/>
        <w:left w:val="none" w:sz="0" w:space="0" w:color="auto"/>
        <w:bottom w:val="none" w:sz="0" w:space="0" w:color="auto"/>
        <w:right w:val="none" w:sz="0" w:space="0" w:color="auto"/>
      </w:divBdr>
    </w:div>
    <w:div w:id="1930501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annals.org/aim/fullarticle/2764774/caution-warranted-using-institute-health-metrics-evaluation-model-predicting-cours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sdh.ms.gov/msdhsite/_static/images/graphics/covid19-chart-onset-05-01.pn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2277</Words>
  <Characters>12981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3</cp:revision>
  <dcterms:created xsi:type="dcterms:W3CDTF">2020-05-03T18:43:00Z</dcterms:created>
  <dcterms:modified xsi:type="dcterms:W3CDTF">2020-05-03T18:43:00Z</dcterms:modified>
</cp:coreProperties>
</file>